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6C12" w14:textId="77777777" w:rsidR="002E6B81" w:rsidRPr="002E6B81" w:rsidRDefault="002E6B81" w:rsidP="002E6B81">
      <w:pPr>
        <w:jc w:val="center"/>
        <w:rPr>
          <w:rFonts w:ascii="Times New Roman" w:eastAsia="ＭＳ 明朝" w:hAnsi="Times New Roman" w:cs="Times New Roman"/>
          <w:sz w:val="24"/>
          <w:szCs w:val="24"/>
        </w:rPr>
      </w:pPr>
      <w:r w:rsidRPr="002E6B81">
        <w:rPr>
          <w:rFonts w:ascii="Times New Roman" w:eastAsia="ＭＳ 明朝" w:hAnsi="Times New Roman" w:cs="Times New Roman" w:hint="eastAsia"/>
          <w:sz w:val="24"/>
          <w:szCs w:val="24"/>
        </w:rPr>
        <w:t>公益財団法人釜石・大槌地域産業育成センター</w:t>
      </w:r>
    </w:p>
    <w:p w14:paraId="7879DEDA" w14:textId="68957AD1" w:rsidR="002E6B81" w:rsidRPr="002E6B81" w:rsidRDefault="002E6B81" w:rsidP="002E6B81">
      <w:pPr>
        <w:jc w:val="center"/>
        <w:rPr>
          <w:rFonts w:ascii="Times New Roman" w:eastAsia="ＭＳ 明朝" w:hAnsi="Times New Roman" w:cs="Times New Roman"/>
          <w:sz w:val="24"/>
          <w:szCs w:val="24"/>
        </w:rPr>
      </w:pPr>
      <w:r w:rsidRPr="002E6B81">
        <w:rPr>
          <w:rFonts w:ascii="Times New Roman" w:eastAsia="ＭＳ 明朝" w:hAnsi="Times New Roman" w:cs="Times New Roman" w:hint="eastAsia"/>
          <w:sz w:val="24"/>
          <w:szCs w:val="24"/>
        </w:rPr>
        <w:t>研究開発室入居に関する規程</w:t>
      </w:r>
    </w:p>
    <w:p w14:paraId="76675C1C" w14:textId="77777777" w:rsidR="002E6B81" w:rsidRPr="002E6B81" w:rsidRDefault="002E6B81" w:rsidP="002E6B81">
      <w:pPr>
        <w:rPr>
          <w:rFonts w:ascii="Times New Roman" w:eastAsia="ＭＳ 明朝" w:hAnsi="Times New Roman" w:cs="Times New Roman"/>
          <w:szCs w:val="24"/>
        </w:rPr>
      </w:pPr>
    </w:p>
    <w:p w14:paraId="76459561" w14:textId="77777777" w:rsidR="002E6B81" w:rsidRPr="002E6B81" w:rsidRDefault="002E6B81" w:rsidP="002E6B81">
      <w:pPr>
        <w:rPr>
          <w:rFonts w:ascii="Times New Roman" w:eastAsia="ＭＳ 明朝" w:hAnsi="Times New Roman" w:cs="Times New Roman"/>
          <w:szCs w:val="24"/>
        </w:rPr>
      </w:pPr>
    </w:p>
    <w:p w14:paraId="710C0350" w14:textId="77777777" w:rsidR="002E6B81" w:rsidRPr="002E6B81" w:rsidRDefault="002E6B81" w:rsidP="002E6B81">
      <w:pPr>
        <w:rPr>
          <w:rFonts w:ascii="Times New Roman" w:eastAsia="ＭＳ 明朝" w:hAnsi="Times New Roman" w:cs="Times New Roman"/>
          <w:szCs w:val="24"/>
        </w:rPr>
      </w:pPr>
      <w:r w:rsidRPr="002E6B81">
        <w:rPr>
          <w:rFonts w:ascii="Times New Roman" w:eastAsia="ＭＳ 明朝" w:hAnsi="Times New Roman" w:cs="Times New Roman" w:hint="eastAsia"/>
          <w:szCs w:val="24"/>
        </w:rPr>
        <w:t xml:space="preserve">　（研究開発室入居の目的）</w:t>
      </w:r>
    </w:p>
    <w:p w14:paraId="74E804E7" w14:textId="094612ED" w:rsidR="002E6B81" w:rsidRPr="002E6B81" w:rsidRDefault="002E6B81" w:rsidP="002E6B81">
      <w:pPr>
        <w:ind w:left="210" w:hangingChars="100" w:hanging="210"/>
        <w:rPr>
          <w:rFonts w:ascii="Times New Roman" w:eastAsia="ＭＳ 明朝" w:hAnsi="Times New Roman" w:cs="Times New Roman"/>
          <w:szCs w:val="24"/>
        </w:rPr>
      </w:pPr>
      <w:r w:rsidRPr="002E6B81">
        <w:rPr>
          <w:rFonts w:ascii="Times New Roman" w:eastAsia="ＭＳ 明朝" w:hAnsi="Times New Roman" w:cs="Times New Roman" w:hint="eastAsia"/>
          <w:szCs w:val="24"/>
        </w:rPr>
        <w:t>第</w:t>
      </w:r>
      <w:r w:rsidRPr="002E6B81">
        <w:rPr>
          <w:rFonts w:ascii="Times New Roman" w:eastAsia="ＭＳ 明朝" w:hAnsi="Times New Roman" w:cs="Times New Roman" w:hint="eastAsia"/>
          <w:szCs w:val="24"/>
        </w:rPr>
        <w:t>1</w:t>
      </w:r>
      <w:r w:rsidRPr="002E6B81">
        <w:rPr>
          <w:rFonts w:ascii="Times New Roman" w:eastAsia="ＭＳ 明朝" w:hAnsi="Times New Roman" w:cs="Times New Roman" w:hint="eastAsia"/>
          <w:szCs w:val="24"/>
        </w:rPr>
        <w:t>条　公益財団法人釜石・大槌地域産業育成センター（以下「センター」という。）の研究開発室は、研究開発型企業及び新規事業を展開しようとする企業を育成し、新たな雇用の確保を図るとともに、新事業の創出及び地域産業の発展を図ることを入居目的とする。</w:t>
      </w:r>
    </w:p>
    <w:p w14:paraId="0411010A" w14:textId="77777777" w:rsidR="002E6B81" w:rsidRPr="002E6B81" w:rsidRDefault="002E6B81" w:rsidP="002E6B81">
      <w:pPr>
        <w:rPr>
          <w:rFonts w:ascii="Times New Roman" w:eastAsia="ＭＳ 明朝" w:hAnsi="Times New Roman" w:cs="Times New Roman"/>
          <w:szCs w:val="24"/>
        </w:rPr>
      </w:pPr>
    </w:p>
    <w:p w14:paraId="1B619E7F" w14:textId="77777777" w:rsidR="002E6B81" w:rsidRPr="002E6B81" w:rsidRDefault="002E6B81" w:rsidP="002E6B81">
      <w:pPr>
        <w:rPr>
          <w:rFonts w:ascii="Times New Roman" w:eastAsia="ＭＳ 明朝" w:hAnsi="Times New Roman" w:cs="Times New Roman"/>
          <w:szCs w:val="24"/>
        </w:rPr>
      </w:pPr>
      <w:r w:rsidRPr="002E6B81">
        <w:rPr>
          <w:rFonts w:ascii="Times New Roman" w:eastAsia="ＭＳ 明朝" w:hAnsi="Times New Roman" w:cs="Times New Roman" w:hint="eastAsia"/>
          <w:szCs w:val="24"/>
        </w:rPr>
        <w:t xml:space="preserve">　（入居対象者）</w:t>
      </w:r>
    </w:p>
    <w:p w14:paraId="0B0A3B04" w14:textId="10C55A03" w:rsidR="002E6B81" w:rsidRPr="002E6B81" w:rsidRDefault="002E6B81" w:rsidP="002E6B81">
      <w:pPr>
        <w:ind w:left="204" w:hangingChars="97" w:hanging="204"/>
        <w:rPr>
          <w:rFonts w:ascii="Times New Roman" w:eastAsia="ＭＳ 明朝" w:hAnsi="Times New Roman" w:cs="Times New Roman"/>
          <w:szCs w:val="24"/>
        </w:rPr>
      </w:pPr>
      <w:r w:rsidRPr="002E6B81">
        <w:rPr>
          <w:rFonts w:ascii="Times New Roman" w:eastAsia="ＭＳ 明朝" w:hAnsi="Times New Roman" w:cs="Times New Roman" w:hint="eastAsia"/>
          <w:szCs w:val="24"/>
        </w:rPr>
        <w:t>第</w:t>
      </w:r>
      <w:r w:rsidRPr="002E6B81">
        <w:rPr>
          <w:rFonts w:ascii="Times New Roman" w:eastAsia="ＭＳ 明朝" w:hAnsi="Times New Roman" w:cs="Times New Roman" w:hint="eastAsia"/>
          <w:szCs w:val="24"/>
        </w:rPr>
        <w:t>2</w:t>
      </w:r>
      <w:r w:rsidRPr="002E6B81">
        <w:rPr>
          <w:rFonts w:ascii="Times New Roman" w:eastAsia="ＭＳ 明朝" w:hAnsi="Times New Roman" w:cs="Times New Roman" w:hint="eastAsia"/>
          <w:szCs w:val="24"/>
        </w:rPr>
        <w:t>条　研究開発室に入居できる者は、</w:t>
      </w:r>
      <w:r w:rsidR="001520FC">
        <w:rPr>
          <w:rFonts w:ascii="Times New Roman" w:eastAsia="ＭＳ 明朝" w:hAnsi="Times New Roman" w:cs="Times New Roman" w:hint="eastAsia"/>
          <w:szCs w:val="24"/>
        </w:rPr>
        <w:t>起業する者、または釜石・大槌地域で</w:t>
      </w:r>
      <w:r w:rsidRPr="002E6B81">
        <w:rPr>
          <w:rFonts w:ascii="Times New Roman" w:eastAsia="ＭＳ 明朝" w:hAnsi="Times New Roman" w:cs="Times New Roman" w:hint="eastAsia"/>
          <w:szCs w:val="24"/>
        </w:rPr>
        <w:t>事業を</w:t>
      </w:r>
      <w:r w:rsidR="001520FC">
        <w:rPr>
          <w:rFonts w:ascii="Times New Roman" w:eastAsia="ＭＳ 明朝" w:hAnsi="Times New Roman" w:cs="Times New Roman" w:hint="eastAsia"/>
          <w:szCs w:val="24"/>
        </w:rPr>
        <w:t>営む法人及び個人とする。</w:t>
      </w:r>
    </w:p>
    <w:p w14:paraId="2286C9DE" w14:textId="0A2E1D48" w:rsidR="002E6B81" w:rsidRPr="002E6B81" w:rsidRDefault="002E6B81" w:rsidP="002E6B81">
      <w:pPr>
        <w:ind w:left="204" w:hangingChars="97" w:hanging="204"/>
        <w:rPr>
          <w:rFonts w:ascii="Times New Roman" w:eastAsia="ＭＳ 明朝" w:hAnsi="Times New Roman" w:cs="Times New Roman"/>
          <w:szCs w:val="24"/>
        </w:rPr>
      </w:pPr>
      <w:r w:rsidRPr="002E6B81">
        <w:rPr>
          <w:rFonts w:ascii="Times New Roman" w:eastAsia="ＭＳ 明朝" w:hAnsi="Times New Roman" w:cs="Times New Roman" w:hint="eastAsia"/>
          <w:szCs w:val="24"/>
        </w:rPr>
        <w:t>2</w:t>
      </w:r>
      <w:r w:rsidRPr="002E6B81">
        <w:rPr>
          <w:rFonts w:ascii="Times New Roman" w:eastAsia="ＭＳ 明朝" w:hAnsi="Times New Roman" w:cs="Times New Roman" w:hint="eastAsia"/>
          <w:szCs w:val="24"/>
        </w:rPr>
        <w:t xml:space="preserve">　前項に掲げるもののほか、研究開発室に入居できる者は、センターの理事長（以下「理事長」という。）が</w:t>
      </w:r>
      <w:r w:rsidR="001520FC">
        <w:rPr>
          <w:rFonts w:ascii="Times New Roman" w:eastAsia="ＭＳ 明朝" w:hAnsi="Times New Roman" w:cs="Times New Roman" w:hint="eastAsia"/>
          <w:szCs w:val="24"/>
        </w:rPr>
        <w:t>適当</w:t>
      </w:r>
      <w:r w:rsidRPr="002E6B81">
        <w:rPr>
          <w:rFonts w:ascii="Times New Roman" w:eastAsia="ＭＳ 明朝" w:hAnsi="Times New Roman" w:cs="Times New Roman" w:hint="eastAsia"/>
          <w:szCs w:val="24"/>
        </w:rPr>
        <w:t>と認めるものとする。</w:t>
      </w:r>
    </w:p>
    <w:p w14:paraId="27FB1314" w14:textId="77777777" w:rsidR="002E6B81" w:rsidRPr="00AE3035" w:rsidRDefault="002E6B81" w:rsidP="002E6B81">
      <w:pPr>
        <w:ind w:left="204" w:hangingChars="97" w:hanging="204"/>
        <w:rPr>
          <w:rFonts w:ascii="Times New Roman" w:eastAsia="ＭＳ 明朝" w:hAnsi="Times New Roman" w:cs="Times New Roman"/>
          <w:szCs w:val="24"/>
        </w:rPr>
      </w:pPr>
    </w:p>
    <w:p w14:paraId="6617C067" w14:textId="4940D595" w:rsidR="002E6B81" w:rsidRPr="00AE3035" w:rsidRDefault="002E6B81" w:rsidP="002E6B81">
      <w:pPr>
        <w:ind w:left="204" w:hangingChars="97" w:hanging="204"/>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007C7774" w:rsidRPr="00AE3035">
        <w:rPr>
          <w:rFonts w:ascii="Times New Roman" w:eastAsia="ＭＳ 明朝" w:hAnsi="Times New Roman" w:cs="Times New Roman" w:hint="eastAsia"/>
          <w:szCs w:val="24"/>
        </w:rPr>
        <w:t>入居</w:t>
      </w:r>
      <w:r w:rsidRPr="00AE3035">
        <w:rPr>
          <w:rFonts w:ascii="Times New Roman" w:eastAsia="ＭＳ 明朝" w:hAnsi="Times New Roman" w:cs="Times New Roman" w:hint="eastAsia"/>
          <w:szCs w:val="24"/>
        </w:rPr>
        <w:t>の許可）</w:t>
      </w:r>
    </w:p>
    <w:p w14:paraId="383D1CF7" w14:textId="77777777" w:rsidR="002E6B81" w:rsidRPr="00AE3035" w:rsidRDefault="002E6B81" w:rsidP="002E6B81">
      <w:pPr>
        <w:ind w:left="216" w:hangingChars="103" w:hanging="216"/>
        <w:rPr>
          <w:rFonts w:ascii="Times New Roman" w:eastAsia="ＭＳ 明朝" w:hAnsi="Times New Roman" w:cs="Times New Roman"/>
          <w:szCs w:val="24"/>
        </w:rPr>
      </w:pPr>
      <w:r w:rsidRPr="00AE3035">
        <w:rPr>
          <w:rFonts w:ascii="Times New Roman" w:eastAsia="ＭＳ 明朝" w:hAnsi="Times New Roman" w:cs="Times New Roman" w:hint="eastAsia"/>
          <w:szCs w:val="24"/>
        </w:rPr>
        <w:t>第</w:t>
      </w:r>
      <w:r w:rsidRPr="00AE3035">
        <w:rPr>
          <w:rFonts w:ascii="Times New Roman" w:eastAsia="ＭＳ 明朝" w:hAnsi="Times New Roman" w:cs="Times New Roman" w:hint="eastAsia"/>
          <w:szCs w:val="24"/>
        </w:rPr>
        <w:t>3</w:t>
      </w:r>
      <w:r w:rsidRPr="00AE3035">
        <w:rPr>
          <w:rFonts w:ascii="Times New Roman" w:eastAsia="ＭＳ 明朝" w:hAnsi="Times New Roman" w:cs="Times New Roman" w:hint="eastAsia"/>
          <w:szCs w:val="24"/>
        </w:rPr>
        <w:t>条　研究開発室に入居しようとする者は、あらかじめ理事長の許可を受けなければならない。</w:t>
      </w:r>
    </w:p>
    <w:p w14:paraId="1B8CF8A3" w14:textId="77777777" w:rsidR="002E6B81" w:rsidRPr="00AE3035" w:rsidRDefault="002E6B81" w:rsidP="002E6B81">
      <w:pPr>
        <w:ind w:left="216" w:hangingChars="103" w:hanging="216"/>
        <w:rPr>
          <w:rFonts w:ascii="Times New Roman" w:eastAsia="ＭＳ 明朝" w:hAnsi="Times New Roman" w:cs="Times New Roman"/>
          <w:szCs w:val="24"/>
        </w:rPr>
      </w:pPr>
      <w:r w:rsidRPr="00AE3035">
        <w:rPr>
          <w:rFonts w:ascii="Times New Roman" w:eastAsia="ＭＳ 明朝" w:hAnsi="Times New Roman" w:cs="Times New Roman" w:hint="eastAsia"/>
          <w:szCs w:val="24"/>
        </w:rPr>
        <w:t>2</w:t>
      </w:r>
      <w:r w:rsidRPr="00AE3035">
        <w:rPr>
          <w:rFonts w:ascii="Times New Roman" w:eastAsia="ＭＳ 明朝" w:hAnsi="Times New Roman" w:cs="Times New Roman" w:hint="eastAsia"/>
          <w:szCs w:val="24"/>
        </w:rPr>
        <w:t xml:space="preserve">　研究開発室の入居の許可を受けようとする者は、研究開発室入居許可申請書（様式第</w:t>
      </w:r>
      <w:r w:rsidRPr="00AE3035">
        <w:rPr>
          <w:rFonts w:ascii="Times New Roman" w:eastAsia="ＭＳ 明朝" w:hAnsi="Times New Roman" w:cs="Times New Roman" w:hint="eastAsia"/>
          <w:szCs w:val="24"/>
        </w:rPr>
        <w:t>1</w:t>
      </w:r>
      <w:r w:rsidRPr="00AE3035">
        <w:rPr>
          <w:rFonts w:ascii="Times New Roman" w:eastAsia="ＭＳ 明朝" w:hAnsi="Times New Roman" w:cs="Times New Roman" w:hint="eastAsia"/>
          <w:szCs w:val="24"/>
        </w:rPr>
        <w:t>号）を理事長に提出しなければならない。この場合、次に掲げる書類を添付しなければならない。</w:t>
      </w:r>
    </w:p>
    <w:p w14:paraId="0A2B54F1" w14:textId="77777777" w:rsidR="002E6B81" w:rsidRPr="00AE3035" w:rsidRDefault="002E6B81" w:rsidP="002E6B81">
      <w:pPr>
        <w:ind w:left="225"/>
        <w:rPr>
          <w:rFonts w:ascii="Times New Roman" w:eastAsia="ＭＳ 明朝" w:hAnsi="Times New Roman" w:cs="Times New Roman"/>
          <w:szCs w:val="24"/>
        </w:rPr>
      </w:pPr>
      <w:r w:rsidRPr="00AE3035">
        <w:rPr>
          <w:rFonts w:ascii="Times New Roman" w:eastAsia="ＭＳ 明朝" w:hAnsi="Times New Roman" w:cs="Times New Roman" w:hint="eastAsia"/>
          <w:szCs w:val="24"/>
        </w:rPr>
        <w:t>（</w:t>
      </w:r>
      <w:r w:rsidRPr="00AE3035">
        <w:rPr>
          <w:rFonts w:ascii="Times New Roman" w:eastAsia="ＭＳ 明朝" w:hAnsi="Times New Roman" w:cs="Times New Roman" w:hint="eastAsia"/>
          <w:szCs w:val="24"/>
        </w:rPr>
        <w:t>1</w:t>
      </w:r>
      <w:r w:rsidRPr="00AE3035">
        <w:rPr>
          <w:rFonts w:ascii="Times New Roman" w:eastAsia="ＭＳ 明朝" w:hAnsi="Times New Roman" w:cs="Times New Roman" w:hint="eastAsia"/>
          <w:szCs w:val="24"/>
        </w:rPr>
        <w:t>）住民票の写しまたは法人の登記事項証明書</w:t>
      </w:r>
    </w:p>
    <w:p w14:paraId="3B665F38" w14:textId="77777777" w:rsidR="002E6B81" w:rsidRPr="00AE3035" w:rsidRDefault="002E6B81" w:rsidP="002E6B81">
      <w:pPr>
        <w:ind w:left="225"/>
        <w:rPr>
          <w:rFonts w:ascii="Times New Roman" w:eastAsia="ＭＳ 明朝" w:hAnsi="Times New Roman" w:cs="Times New Roman"/>
          <w:szCs w:val="24"/>
        </w:rPr>
      </w:pPr>
      <w:r w:rsidRPr="00AE3035">
        <w:rPr>
          <w:rFonts w:ascii="Times New Roman" w:eastAsia="ＭＳ 明朝" w:hAnsi="Times New Roman" w:cs="Times New Roman" w:hint="eastAsia"/>
          <w:szCs w:val="24"/>
        </w:rPr>
        <w:t>（</w:t>
      </w:r>
      <w:r w:rsidRPr="00AE3035">
        <w:rPr>
          <w:rFonts w:ascii="Times New Roman" w:eastAsia="ＭＳ 明朝" w:hAnsi="Times New Roman" w:cs="Times New Roman" w:hint="eastAsia"/>
          <w:szCs w:val="24"/>
        </w:rPr>
        <w:t>2</w:t>
      </w:r>
      <w:r w:rsidRPr="00AE3035">
        <w:rPr>
          <w:rFonts w:ascii="Times New Roman" w:eastAsia="ＭＳ 明朝" w:hAnsi="Times New Roman" w:cs="Times New Roman" w:hint="eastAsia"/>
          <w:szCs w:val="24"/>
        </w:rPr>
        <w:t>）事業計画書</w:t>
      </w:r>
    </w:p>
    <w:p w14:paraId="615FADA0" w14:textId="7CFC4D04" w:rsidR="002E6B81" w:rsidRPr="00AE3035" w:rsidRDefault="002E6B81" w:rsidP="002E6B81">
      <w:pPr>
        <w:ind w:left="225"/>
        <w:rPr>
          <w:rFonts w:ascii="Times New Roman" w:eastAsia="ＭＳ 明朝" w:hAnsi="Times New Roman" w:cs="Times New Roman"/>
          <w:szCs w:val="24"/>
        </w:rPr>
      </w:pPr>
      <w:r w:rsidRPr="00AE3035">
        <w:rPr>
          <w:rFonts w:ascii="Times New Roman" w:eastAsia="ＭＳ 明朝" w:hAnsi="Times New Roman" w:cs="Times New Roman" w:hint="eastAsia"/>
          <w:szCs w:val="24"/>
        </w:rPr>
        <w:t>（</w:t>
      </w:r>
      <w:r w:rsidRPr="00AE3035">
        <w:rPr>
          <w:rFonts w:ascii="Times New Roman" w:eastAsia="ＭＳ 明朝" w:hAnsi="Times New Roman" w:cs="Times New Roman" w:hint="eastAsia"/>
          <w:szCs w:val="24"/>
        </w:rPr>
        <w:t>3</w:t>
      </w:r>
      <w:r w:rsidRPr="00AE3035">
        <w:rPr>
          <w:rFonts w:ascii="Times New Roman" w:eastAsia="ＭＳ 明朝" w:hAnsi="Times New Roman" w:cs="Times New Roman" w:hint="eastAsia"/>
          <w:szCs w:val="24"/>
        </w:rPr>
        <w:t>）</w:t>
      </w:r>
      <w:r w:rsidR="001619C9">
        <w:rPr>
          <w:rFonts w:ascii="Times New Roman" w:eastAsia="ＭＳ 明朝" w:hAnsi="Times New Roman" w:cs="Times New Roman" w:hint="eastAsia"/>
          <w:szCs w:val="24"/>
        </w:rPr>
        <w:t>起業する</w:t>
      </w:r>
      <w:r w:rsidRPr="00AE3035">
        <w:rPr>
          <w:rFonts w:ascii="Times New Roman" w:eastAsia="ＭＳ 明朝" w:hAnsi="Times New Roman" w:cs="Times New Roman" w:hint="eastAsia"/>
          <w:szCs w:val="24"/>
        </w:rPr>
        <w:t>者の場合は、勤務し、または勤務していた企業からの雇用証明書</w:t>
      </w:r>
    </w:p>
    <w:p w14:paraId="2E94BB80" w14:textId="77777777" w:rsidR="002E6B81" w:rsidRPr="00AE3035" w:rsidRDefault="002E6B81" w:rsidP="002E6B81">
      <w:pPr>
        <w:ind w:left="225"/>
        <w:rPr>
          <w:rFonts w:ascii="Times New Roman" w:eastAsia="ＭＳ 明朝" w:hAnsi="Times New Roman" w:cs="Times New Roman"/>
          <w:szCs w:val="24"/>
        </w:rPr>
      </w:pPr>
      <w:r w:rsidRPr="00AE3035">
        <w:rPr>
          <w:rFonts w:ascii="Times New Roman" w:eastAsia="ＭＳ 明朝" w:hAnsi="Times New Roman" w:cs="Times New Roman" w:hint="eastAsia"/>
          <w:szCs w:val="24"/>
        </w:rPr>
        <w:t>（</w:t>
      </w:r>
      <w:r w:rsidRPr="00AE3035">
        <w:rPr>
          <w:rFonts w:ascii="Times New Roman" w:eastAsia="ＭＳ 明朝" w:hAnsi="Times New Roman" w:cs="Times New Roman" w:hint="eastAsia"/>
          <w:szCs w:val="24"/>
        </w:rPr>
        <w:t>4</w:t>
      </w:r>
      <w:r w:rsidRPr="00AE3035">
        <w:rPr>
          <w:rFonts w:ascii="Times New Roman" w:eastAsia="ＭＳ 明朝" w:hAnsi="Times New Roman" w:cs="Times New Roman" w:hint="eastAsia"/>
          <w:szCs w:val="24"/>
        </w:rPr>
        <w:t>）その他理事長が必要と認める書類</w:t>
      </w:r>
    </w:p>
    <w:p w14:paraId="1AE9F851" w14:textId="77777777" w:rsidR="002E6B81" w:rsidRPr="00AE3035" w:rsidRDefault="002E6B81" w:rsidP="002E6B81">
      <w:pPr>
        <w:ind w:left="260" w:hangingChars="124" w:hanging="260"/>
        <w:rPr>
          <w:rFonts w:ascii="Times New Roman" w:eastAsia="ＭＳ 明朝" w:hAnsi="Times New Roman" w:cs="Times New Roman"/>
          <w:szCs w:val="24"/>
        </w:rPr>
      </w:pPr>
      <w:r w:rsidRPr="00AE3035">
        <w:rPr>
          <w:rFonts w:ascii="Times New Roman" w:eastAsia="ＭＳ 明朝" w:hAnsi="Times New Roman" w:cs="Times New Roman" w:hint="eastAsia"/>
          <w:szCs w:val="24"/>
        </w:rPr>
        <w:t>3</w:t>
      </w:r>
      <w:r w:rsidRPr="00AE3035">
        <w:rPr>
          <w:rFonts w:ascii="Times New Roman" w:eastAsia="ＭＳ 明朝" w:hAnsi="Times New Roman" w:cs="Times New Roman" w:hint="eastAsia"/>
          <w:szCs w:val="24"/>
        </w:rPr>
        <w:t xml:space="preserve">　理事長は、研究開発室の入居を許可するときは、研究開発室入居許可書（様式第</w:t>
      </w:r>
      <w:r w:rsidRPr="00AE3035">
        <w:rPr>
          <w:rFonts w:ascii="Times New Roman" w:eastAsia="ＭＳ 明朝" w:hAnsi="Times New Roman" w:cs="Times New Roman" w:hint="eastAsia"/>
          <w:szCs w:val="24"/>
        </w:rPr>
        <w:t>2</w:t>
      </w:r>
      <w:r w:rsidRPr="00AE3035">
        <w:rPr>
          <w:rFonts w:ascii="Times New Roman" w:eastAsia="ＭＳ 明朝" w:hAnsi="Times New Roman" w:cs="Times New Roman" w:hint="eastAsia"/>
          <w:szCs w:val="24"/>
        </w:rPr>
        <w:t>号）を交付するものとする。</w:t>
      </w:r>
    </w:p>
    <w:p w14:paraId="1CE7F499" w14:textId="5D67453D" w:rsidR="002E6B81" w:rsidRPr="00AE3035" w:rsidRDefault="002E6B81" w:rsidP="002E6B81">
      <w:pPr>
        <w:ind w:left="204" w:hangingChars="97" w:hanging="204"/>
        <w:rPr>
          <w:rFonts w:ascii="Times New Roman" w:eastAsia="ＭＳ 明朝" w:hAnsi="Times New Roman" w:cs="Times New Roman"/>
          <w:szCs w:val="24"/>
        </w:rPr>
      </w:pPr>
      <w:r w:rsidRPr="00AE3035">
        <w:rPr>
          <w:rFonts w:ascii="Times New Roman" w:eastAsia="ＭＳ 明朝" w:hAnsi="Times New Roman" w:cs="Times New Roman" w:hint="eastAsia"/>
          <w:szCs w:val="24"/>
        </w:rPr>
        <w:t>4</w:t>
      </w:r>
      <w:r w:rsidRPr="00AE3035">
        <w:rPr>
          <w:rFonts w:ascii="Times New Roman" w:eastAsia="ＭＳ 明朝" w:hAnsi="Times New Roman" w:cs="Times New Roman" w:hint="eastAsia"/>
          <w:szCs w:val="24"/>
        </w:rPr>
        <w:t xml:space="preserve">　研究開発室の入居を許可された者（以下「</w:t>
      </w:r>
      <w:r w:rsidR="002D3338" w:rsidRPr="00AE3035">
        <w:rPr>
          <w:rFonts w:ascii="Times New Roman" w:eastAsia="ＭＳ 明朝" w:hAnsi="Times New Roman" w:cs="Times New Roman" w:hint="eastAsia"/>
          <w:szCs w:val="24"/>
        </w:rPr>
        <w:t>入居者</w:t>
      </w:r>
      <w:r w:rsidRPr="00AE3035">
        <w:rPr>
          <w:rFonts w:ascii="Times New Roman" w:eastAsia="ＭＳ 明朝" w:hAnsi="Times New Roman" w:cs="Times New Roman" w:hint="eastAsia"/>
          <w:szCs w:val="24"/>
        </w:rPr>
        <w:t>」という。）は、誓約書（様式第</w:t>
      </w:r>
      <w:r w:rsidRPr="00AE3035">
        <w:rPr>
          <w:rFonts w:ascii="Times New Roman" w:eastAsia="ＭＳ 明朝" w:hAnsi="Times New Roman" w:cs="Times New Roman" w:hint="eastAsia"/>
          <w:szCs w:val="24"/>
        </w:rPr>
        <w:t>3</w:t>
      </w:r>
      <w:r w:rsidRPr="00AE3035">
        <w:rPr>
          <w:rFonts w:ascii="Times New Roman" w:eastAsia="ＭＳ 明朝" w:hAnsi="Times New Roman" w:cs="Times New Roman" w:hint="eastAsia"/>
          <w:szCs w:val="24"/>
        </w:rPr>
        <w:t>号）を理事長に提出しなければならない。</w:t>
      </w:r>
    </w:p>
    <w:p w14:paraId="099F5BC4" w14:textId="77777777" w:rsidR="002E6B81" w:rsidRPr="00AE3035" w:rsidRDefault="002E6B81" w:rsidP="002E6B81">
      <w:pPr>
        <w:ind w:left="204" w:hangingChars="97" w:hanging="204"/>
        <w:rPr>
          <w:rFonts w:ascii="Times New Roman" w:eastAsia="ＭＳ 明朝" w:hAnsi="Times New Roman" w:cs="Times New Roman"/>
          <w:szCs w:val="24"/>
        </w:rPr>
      </w:pPr>
      <w:r w:rsidRPr="00AE3035">
        <w:rPr>
          <w:rFonts w:ascii="Times New Roman" w:eastAsia="ＭＳ 明朝" w:hAnsi="Times New Roman" w:cs="Times New Roman" w:hint="eastAsia"/>
          <w:szCs w:val="24"/>
        </w:rPr>
        <w:t>5</w:t>
      </w:r>
      <w:r w:rsidRPr="00AE3035">
        <w:rPr>
          <w:rFonts w:ascii="Times New Roman" w:eastAsia="ＭＳ 明朝" w:hAnsi="Times New Roman" w:cs="Times New Roman" w:hint="eastAsia"/>
          <w:szCs w:val="24"/>
        </w:rPr>
        <w:t xml:space="preserve">　理事長は、研究開発室の入居が次の各号のいずれかに該当する場合は、許可をしないものとする。</w:t>
      </w:r>
    </w:p>
    <w:p w14:paraId="41901AF0" w14:textId="77777777" w:rsidR="002E6B81" w:rsidRPr="00AE3035" w:rsidRDefault="002E6B81" w:rsidP="002E6B81">
      <w:pPr>
        <w:ind w:left="204" w:hangingChars="97" w:hanging="204"/>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1</w:t>
      </w:r>
      <w:r w:rsidRPr="00AE3035">
        <w:rPr>
          <w:rFonts w:ascii="Times New Roman" w:eastAsia="ＭＳ 明朝" w:hAnsi="Times New Roman" w:cs="Times New Roman" w:hint="eastAsia"/>
          <w:szCs w:val="24"/>
        </w:rPr>
        <w:t>）公の秩序または善良な風俗に反するおそれがあるとき。</w:t>
      </w:r>
    </w:p>
    <w:p w14:paraId="50662D85" w14:textId="77777777" w:rsidR="002E6B81" w:rsidRPr="00AE3035" w:rsidRDefault="002E6B81" w:rsidP="002E6B81">
      <w:pPr>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2</w:t>
      </w:r>
      <w:r w:rsidRPr="00AE3035">
        <w:rPr>
          <w:rFonts w:ascii="Times New Roman" w:eastAsia="ＭＳ 明朝" w:hAnsi="Times New Roman" w:cs="Times New Roman" w:hint="eastAsia"/>
          <w:szCs w:val="24"/>
        </w:rPr>
        <w:t>）研究開発室の施設等を汚損し、損傷し、または亡失するおそれがあるとき。</w:t>
      </w:r>
    </w:p>
    <w:p w14:paraId="7AED3A54" w14:textId="77777777" w:rsidR="002E6B81" w:rsidRPr="00AE3035" w:rsidRDefault="002E6B81" w:rsidP="002E6B81">
      <w:pPr>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3</w:t>
      </w:r>
      <w:r w:rsidRPr="00AE3035">
        <w:rPr>
          <w:rFonts w:ascii="Times New Roman" w:eastAsia="ＭＳ 明朝" w:hAnsi="Times New Roman" w:cs="Times New Roman" w:hint="eastAsia"/>
          <w:szCs w:val="24"/>
        </w:rPr>
        <w:t>）研究開発室の管理上支障があるとき。</w:t>
      </w:r>
    </w:p>
    <w:p w14:paraId="79E3A1BF"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6</w:t>
      </w:r>
      <w:r w:rsidRPr="00AE3035">
        <w:rPr>
          <w:rFonts w:ascii="Times New Roman" w:eastAsia="ＭＳ 明朝" w:hAnsi="Times New Roman" w:cs="Times New Roman" w:hint="eastAsia"/>
          <w:szCs w:val="24"/>
        </w:rPr>
        <w:t xml:space="preserve">　理事長は、研究開発室の管理上必要があると認めるときは、第</w:t>
      </w:r>
      <w:r w:rsidRPr="00AE3035">
        <w:rPr>
          <w:rFonts w:ascii="Times New Roman" w:eastAsia="ＭＳ 明朝" w:hAnsi="Times New Roman" w:cs="Times New Roman" w:hint="eastAsia"/>
          <w:szCs w:val="24"/>
        </w:rPr>
        <w:t>1</w:t>
      </w:r>
      <w:r w:rsidRPr="00AE3035">
        <w:rPr>
          <w:rFonts w:ascii="Times New Roman" w:eastAsia="ＭＳ 明朝" w:hAnsi="Times New Roman" w:cs="Times New Roman" w:hint="eastAsia"/>
          <w:szCs w:val="24"/>
        </w:rPr>
        <w:t>項の許可に条件を付すことができる。</w:t>
      </w:r>
    </w:p>
    <w:p w14:paraId="06DD2555"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lastRenderedPageBreak/>
        <w:t xml:space="preserve">　（使用の制限）</w:t>
      </w:r>
    </w:p>
    <w:p w14:paraId="6CEDD7FC" w14:textId="0C3220D4"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第</w:t>
      </w:r>
      <w:r w:rsidRPr="00AE3035">
        <w:rPr>
          <w:rFonts w:ascii="Times New Roman" w:eastAsia="ＭＳ 明朝" w:hAnsi="Times New Roman" w:cs="Times New Roman" w:hint="eastAsia"/>
          <w:szCs w:val="24"/>
        </w:rPr>
        <w:t>4</w:t>
      </w:r>
      <w:r w:rsidRPr="00AE3035">
        <w:rPr>
          <w:rFonts w:ascii="Times New Roman" w:eastAsia="ＭＳ 明朝" w:hAnsi="Times New Roman" w:cs="Times New Roman" w:hint="eastAsia"/>
          <w:szCs w:val="24"/>
        </w:rPr>
        <w:t>条　理事長は、次の各号のいずれかに該当する場合は、前条第</w:t>
      </w:r>
      <w:r w:rsidRPr="00AE3035">
        <w:rPr>
          <w:rFonts w:ascii="Times New Roman" w:eastAsia="ＭＳ 明朝" w:hAnsi="Times New Roman" w:cs="Times New Roman" w:hint="eastAsia"/>
          <w:szCs w:val="24"/>
        </w:rPr>
        <w:t>1</w:t>
      </w:r>
      <w:r w:rsidRPr="00AE3035">
        <w:rPr>
          <w:rFonts w:ascii="Times New Roman" w:eastAsia="ＭＳ 明朝" w:hAnsi="Times New Roman" w:cs="Times New Roman" w:hint="eastAsia"/>
          <w:szCs w:val="24"/>
        </w:rPr>
        <w:t>項の</w:t>
      </w:r>
      <w:r w:rsidR="002D3338" w:rsidRPr="00AE3035">
        <w:rPr>
          <w:rFonts w:ascii="Times New Roman" w:eastAsia="ＭＳ 明朝" w:hAnsi="Times New Roman" w:cs="Times New Roman" w:hint="eastAsia"/>
          <w:szCs w:val="24"/>
        </w:rPr>
        <w:t>入居者</w:t>
      </w:r>
      <w:r w:rsidRPr="00AE3035">
        <w:rPr>
          <w:rFonts w:ascii="Times New Roman" w:eastAsia="ＭＳ 明朝" w:hAnsi="Times New Roman" w:cs="Times New Roman" w:hint="eastAsia"/>
          <w:szCs w:val="24"/>
        </w:rPr>
        <w:t>に対し、当該許可を取り消し、または行為の中止もしくは研究開発室からの退出を命ずることができる。</w:t>
      </w:r>
    </w:p>
    <w:p w14:paraId="7B83E1E5"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1</w:t>
      </w:r>
      <w:r w:rsidRPr="00AE3035">
        <w:rPr>
          <w:rFonts w:ascii="Times New Roman" w:eastAsia="ＭＳ 明朝" w:hAnsi="Times New Roman" w:cs="Times New Roman" w:hint="eastAsia"/>
          <w:szCs w:val="24"/>
        </w:rPr>
        <w:t>）この規程に違反したとき。</w:t>
      </w:r>
    </w:p>
    <w:p w14:paraId="0D7DF812"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2</w:t>
      </w:r>
      <w:r w:rsidRPr="00AE3035">
        <w:rPr>
          <w:rFonts w:ascii="Times New Roman" w:eastAsia="ＭＳ 明朝" w:hAnsi="Times New Roman" w:cs="Times New Roman" w:hint="eastAsia"/>
          <w:szCs w:val="24"/>
        </w:rPr>
        <w:t>）偽りその他不正な手段により前条第</w:t>
      </w:r>
      <w:r w:rsidRPr="00AE3035">
        <w:rPr>
          <w:rFonts w:ascii="Times New Roman" w:eastAsia="ＭＳ 明朝" w:hAnsi="Times New Roman" w:cs="Times New Roman" w:hint="eastAsia"/>
          <w:szCs w:val="24"/>
        </w:rPr>
        <w:t>1</w:t>
      </w:r>
      <w:r w:rsidRPr="00AE3035">
        <w:rPr>
          <w:rFonts w:ascii="Times New Roman" w:eastAsia="ＭＳ 明朝" w:hAnsi="Times New Roman" w:cs="Times New Roman" w:hint="eastAsia"/>
          <w:szCs w:val="24"/>
        </w:rPr>
        <w:t>項の許可を受けたとき。</w:t>
      </w:r>
    </w:p>
    <w:p w14:paraId="34A270FA"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3</w:t>
      </w:r>
      <w:r w:rsidRPr="00AE3035">
        <w:rPr>
          <w:rFonts w:ascii="Times New Roman" w:eastAsia="ＭＳ 明朝" w:hAnsi="Times New Roman" w:cs="Times New Roman" w:hint="eastAsia"/>
          <w:szCs w:val="24"/>
        </w:rPr>
        <w:t>）費用負担を</w:t>
      </w:r>
      <w:r w:rsidRPr="00AE3035">
        <w:rPr>
          <w:rFonts w:ascii="Times New Roman" w:eastAsia="ＭＳ 明朝" w:hAnsi="Times New Roman" w:cs="Times New Roman" w:hint="eastAsia"/>
          <w:szCs w:val="24"/>
        </w:rPr>
        <w:t>3</w:t>
      </w:r>
      <w:r w:rsidRPr="00AE3035">
        <w:rPr>
          <w:rFonts w:ascii="Times New Roman" w:eastAsia="ＭＳ 明朝" w:hAnsi="Times New Roman" w:cs="Times New Roman" w:hint="eastAsia"/>
          <w:szCs w:val="24"/>
        </w:rPr>
        <w:t>ヶ月以上滞納したとき。</w:t>
      </w:r>
    </w:p>
    <w:p w14:paraId="56D507A0"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4</w:t>
      </w:r>
      <w:r w:rsidRPr="00AE3035">
        <w:rPr>
          <w:rFonts w:ascii="Times New Roman" w:eastAsia="ＭＳ 明朝" w:hAnsi="Times New Roman" w:cs="Times New Roman" w:hint="eastAsia"/>
          <w:szCs w:val="24"/>
        </w:rPr>
        <w:t>）正当な事由によらないで、</w:t>
      </w:r>
      <w:r w:rsidRPr="00AE3035">
        <w:rPr>
          <w:rFonts w:ascii="Times New Roman" w:eastAsia="ＭＳ 明朝" w:hAnsi="Times New Roman" w:cs="Times New Roman" w:hint="eastAsia"/>
          <w:szCs w:val="24"/>
        </w:rPr>
        <w:t>1</w:t>
      </w:r>
      <w:r w:rsidRPr="00AE3035">
        <w:rPr>
          <w:rFonts w:ascii="Times New Roman" w:eastAsia="ＭＳ 明朝" w:hAnsi="Times New Roman" w:cs="Times New Roman" w:hint="eastAsia"/>
          <w:szCs w:val="24"/>
        </w:rPr>
        <w:t>ヶ月以上、研究開発室を使用しないとき。</w:t>
      </w:r>
    </w:p>
    <w:p w14:paraId="4592790A"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5</w:t>
      </w:r>
      <w:r w:rsidRPr="00AE3035">
        <w:rPr>
          <w:rFonts w:ascii="Times New Roman" w:eastAsia="ＭＳ 明朝" w:hAnsi="Times New Roman" w:cs="Times New Roman" w:hint="eastAsia"/>
          <w:szCs w:val="24"/>
        </w:rPr>
        <w:t>）その他公益上やむを得ない必要が生じたとき。</w:t>
      </w:r>
    </w:p>
    <w:p w14:paraId="1F3A4E66" w14:textId="77777777" w:rsidR="002E6B81" w:rsidRPr="00AE3035" w:rsidRDefault="002E6B81" w:rsidP="002E6B81">
      <w:pPr>
        <w:ind w:leftChars="100" w:left="260" w:hangingChars="24" w:hanging="50"/>
        <w:rPr>
          <w:rFonts w:ascii="Times New Roman" w:eastAsia="ＭＳ 明朝" w:hAnsi="Times New Roman" w:cs="Times New Roman"/>
          <w:szCs w:val="24"/>
        </w:rPr>
      </w:pPr>
    </w:p>
    <w:p w14:paraId="1ADE69C3" w14:textId="7ED029EA" w:rsidR="002E6B81" w:rsidRPr="00AE3035" w:rsidRDefault="002E6B81" w:rsidP="002E6B81">
      <w:pPr>
        <w:ind w:leftChars="100" w:left="260" w:hangingChars="24" w:hanging="50"/>
        <w:rPr>
          <w:rFonts w:ascii="Times New Roman" w:eastAsia="ＭＳ 明朝" w:hAnsi="Times New Roman" w:cs="Times New Roman"/>
          <w:szCs w:val="24"/>
        </w:rPr>
      </w:pPr>
      <w:r w:rsidRPr="00AE3035">
        <w:rPr>
          <w:rFonts w:ascii="Times New Roman" w:eastAsia="ＭＳ 明朝" w:hAnsi="Times New Roman" w:cs="Times New Roman" w:hint="eastAsia"/>
          <w:szCs w:val="24"/>
        </w:rPr>
        <w:t>（</w:t>
      </w:r>
      <w:r w:rsidR="007C7774" w:rsidRPr="00AE3035">
        <w:rPr>
          <w:rFonts w:ascii="Times New Roman" w:eastAsia="ＭＳ 明朝" w:hAnsi="Times New Roman" w:cs="Times New Roman" w:hint="eastAsia"/>
          <w:szCs w:val="24"/>
        </w:rPr>
        <w:t>入居</w:t>
      </w:r>
      <w:r w:rsidRPr="00AE3035">
        <w:rPr>
          <w:rFonts w:ascii="Times New Roman" w:eastAsia="ＭＳ 明朝" w:hAnsi="Times New Roman" w:cs="Times New Roman" w:hint="eastAsia"/>
          <w:szCs w:val="24"/>
        </w:rPr>
        <w:t>許可期間）</w:t>
      </w:r>
    </w:p>
    <w:p w14:paraId="618C14FC" w14:textId="59F56FCC" w:rsidR="002E6B81" w:rsidRPr="00AE3035" w:rsidRDefault="002E6B81" w:rsidP="002E6B81">
      <w:pPr>
        <w:ind w:left="178" w:hangingChars="85" w:hanging="178"/>
        <w:rPr>
          <w:rFonts w:ascii="Times New Roman" w:eastAsia="ＭＳ 明朝" w:hAnsi="Times New Roman" w:cs="Times New Roman"/>
          <w:szCs w:val="24"/>
        </w:rPr>
      </w:pPr>
      <w:r w:rsidRPr="00AE3035">
        <w:rPr>
          <w:rFonts w:ascii="Times New Roman" w:eastAsia="ＭＳ 明朝" w:hAnsi="Times New Roman" w:cs="Times New Roman" w:hint="eastAsia"/>
          <w:szCs w:val="24"/>
        </w:rPr>
        <w:t>第</w:t>
      </w:r>
      <w:r w:rsidRPr="00AE3035">
        <w:rPr>
          <w:rFonts w:ascii="Times New Roman" w:eastAsia="ＭＳ 明朝" w:hAnsi="Times New Roman" w:cs="Times New Roman" w:hint="eastAsia"/>
          <w:szCs w:val="24"/>
        </w:rPr>
        <w:t>5</w:t>
      </w:r>
      <w:r w:rsidRPr="00AE3035">
        <w:rPr>
          <w:rFonts w:ascii="Times New Roman" w:eastAsia="ＭＳ 明朝" w:hAnsi="Times New Roman" w:cs="Times New Roman" w:hint="eastAsia"/>
          <w:szCs w:val="24"/>
        </w:rPr>
        <w:t>条　研究開発室の入居を許可する期間（以下「</w:t>
      </w:r>
      <w:r w:rsidR="001619C9">
        <w:rPr>
          <w:rFonts w:ascii="Times New Roman" w:eastAsia="ＭＳ 明朝" w:hAnsi="Times New Roman" w:cs="Times New Roman" w:hint="eastAsia"/>
          <w:szCs w:val="24"/>
        </w:rPr>
        <w:t>入居</w:t>
      </w:r>
      <w:r w:rsidRPr="00AE3035">
        <w:rPr>
          <w:rFonts w:ascii="Times New Roman" w:eastAsia="ＭＳ 明朝" w:hAnsi="Times New Roman" w:cs="Times New Roman" w:hint="eastAsia"/>
          <w:szCs w:val="24"/>
        </w:rPr>
        <w:t>許可期間」という。）は、</w:t>
      </w:r>
      <w:r w:rsidRPr="00AE3035">
        <w:rPr>
          <w:rFonts w:ascii="Times New Roman" w:eastAsia="ＭＳ 明朝" w:hAnsi="Times New Roman" w:cs="Times New Roman" w:hint="eastAsia"/>
          <w:szCs w:val="24"/>
        </w:rPr>
        <w:t>2</w:t>
      </w:r>
      <w:r w:rsidRPr="00AE3035">
        <w:rPr>
          <w:rFonts w:ascii="Times New Roman" w:eastAsia="ＭＳ 明朝" w:hAnsi="Times New Roman" w:cs="Times New Roman" w:hint="eastAsia"/>
          <w:szCs w:val="24"/>
        </w:rPr>
        <w:t>年とする。ただし、理事長が特に認める場合は、これを更新することができる。</w:t>
      </w:r>
    </w:p>
    <w:p w14:paraId="560DFBC2" w14:textId="5F16C129" w:rsidR="002E6B81" w:rsidRPr="00AE3035" w:rsidRDefault="002E6B81" w:rsidP="002E6B81">
      <w:pPr>
        <w:ind w:left="178" w:hangingChars="85" w:hanging="178"/>
        <w:rPr>
          <w:rFonts w:ascii="Times New Roman" w:eastAsia="ＭＳ 明朝" w:hAnsi="Times New Roman" w:cs="Times New Roman"/>
          <w:szCs w:val="24"/>
        </w:rPr>
      </w:pPr>
      <w:r w:rsidRPr="00AE3035">
        <w:rPr>
          <w:rFonts w:ascii="Times New Roman" w:eastAsia="ＭＳ 明朝" w:hAnsi="Times New Roman" w:cs="Times New Roman" w:hint="eastAsia"/>
          <w:szCs w:val="24"/>
        </w:rPr>
        <w:t>2</w:t>
      </w:r>
      <w:r w:rsidRPr="00AE3035">
        <w:rPr>
          <w:rFonts w:ascii="Times New Roman" w:eastAsia="ＭＳ 明朝" w:hAnsi="Times New Roman" w:cs="Times New Roman" w:hint="eastAsia"/>
          <w:szCs w:val="24"/>
        </w:rPr>
        <w:t xml:space="preserve">　入居者は、前項による</w:t>
      </w:r>
      <w:r w:rsidR="001619C9">
        <w:rPr>
          <w:rFonts w:ascii="Times New Roman" w:eastAsia="ＭＳ 明朝" w:hAnsi="Times New Roman" w:cs="Times New Roman" w:hint="eastAsia"/>
          <w:szCs w:val="24"/>
        </w:rPr>
        <w:t>入居</w:t>
      </w:r>
      <w:r w:rsidRPr="00AE3035">
        <w:rPr>
          <w:rFonts w:ascii="Times New Roman" w:eastAsia="ＭＳ 明朝" w:hAnsi="Times New Roman" w:cs="Times New Roman" w:hint="eastAsia"/>
          <w:szCs w:val="24"/>
        </w:rPr>
        <w:t>許可期間の更新を受けようとするときは、あらかじめ研究開発室入居許可期間更新申請書（様式第</w:t>
      </w:r>
      <w:r w:rsidRPr="00AE3035">
        <w:rPr>
          <w:rFonts w:ascii="Times New Roman" w:eastAsia="ＭＳ 明朝" w:hAnsi="Times New Roman" w:cs="Times New Roman" w:hint="eastAsia"/>
          <w:szCs w:val="24"/>
        </w:rPr>
        <w:t>4</w:t>
      </w:r>
      <w:r w:rsidRPr="00AE3035">
        <w:rPr>
          <w:rFonts w:ascii="Times New Roman" w:eastAsia="ＭＳ 明朝" w:hAnsi="Times New Roman" w:cs="Times New Roman" w:hint="eastAsia"/>
          <w:szCs w:val="24"/>
        </w:rPr>
        <w:t>号）を理事長に提出し、許可を受けなければならない。</w:t>
      </w:r>
    </w:p>
    <w:p w14:paraId="7180371C" w14:textId="5B73AC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3</w:t>
      </w:r>
      <w:r w:rsidRPr="00AE3035">
        <w:rPr>
          <w:rFonts w:ascii="Times New Roman" w:eastAsia="ＭＳ 明朝" w:hAnsi="Times New Roman" w:cs="Times New Roman" w:hint="eastAsia"/>
          <w:szCs w:val="24"/>
        </w:rPr>
        <w:t xml:space="preserve">　理事長は、</w:t>
      </w:r>
      <w:r w:rsidR="001619C9">
        <w:rPr>
          <w:rFonts w:ascii="Times New Roman" w:eastAsia="ＭＳ 明朝" w:hAnsi="Times New Roman" w:cs="Times New Roman" w:hint="eastAsia"/>
          <w:szCs w:val="24"/>
        </w:rPr>
        <w:t>入居</w:t>
      </w:r>
      <w:r w:rsidRPr="00AE3035">
        <w:rPr>
          <w:rFonts w:ascii="Times New Roman" w:eastAsia="ＭＳ 明朝" w:hAnsi="Times New Roman" w:cs="Times New Roman" w:hint="eastAsia"/>
          <w:szCs w:val="24"/>
        </w:rPr>
        <w:t>許可期間の更新を許可したときは、研究開発室入居許可期間更新許可書（様式第</w:t>
      </w:r>
      <w:r w:rsidRPr="00AE3035">
        <w:rPr>
          <w:rFonts w:ascii="Times New Roman" w:eastAsia="ＭＳ 明朝" w:hAnsi="Times New Roman" w:cs="Times New Roman" w:hint="eastAsia"/>
          <w:szCs w:val="24"/>
        </w:rPr>
        <w:t>5</w:t>
      </w:r>
      <w:r w:rsidRPr="00AE3035">
        <w:rPr>
          <w:rFonts w:ascii="Times New Roman" w:eastAsia="ＭＳ 明朝" w:hAnsi="Times New Roman" w:cs="Times New Roman" w:hint="eastAsia"/>
          <w:szCs w:val="24"/>
        </w:rPr>
        <w:t>号）を交付するものとする。</w:t>
      </w:r>
    </w:p>
    <w:p w14:paraId="5ECF341E" w14:textId="77777777" w:rsidR="002E6B81" w:rsidRPr="00AE3035" w:rsidRDefault="002E6B81" w:rsidP="002E6B81">
      <w:pPr>
        <w:ind w:left="210" w:hangingChars="100" w:hanging="210"/>
        <w:rPr>
          <w:rFonts w:ascii="Times New Roman" w:eastAsia="ＭＳ 明朝" w:hAnsi="Times New Roman" w:cs="Times New Roman"/>
          <w:szCs w:val="24"/>
        </w:rPr>
      </w:pPr>
    </w:p>
    <w:p w14:paraId="4E0F41FB"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（入居料及び費用負担）</w:t>
      </w:r>
    </w:p>
    <w:p w14:paraId="3A632748" w14:textId="206119CB"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第</w:t>
      </w:r>
      <w:r w:rsidRPr="00AE3035">
        <w:rPr>
          <w:rFonts w:ascii="Times New Roman" w:eastAsia="ＭＳ 明朝" w:hAnsi="Times New Roman" w:cs="Times New Roman" w:hint="eastAsia"/>
          <w:szCs w:val="24"/>
        </w:rPr>
        <w:t>6</w:t>
      </w:r>
      <w:r w:rsidRPr="00AE3035">
        <w:rPr>
          <w:rFonts w:ascii="Times New Roman" w:eastAsia="ＭＳ 明朝" w:hAnsi="Times New Roman" w:cs="Times New Roman" w:hint="eastAsia"/>
          <w:szCs w:val="24"/>
        </w:rPr>
        <w:t>条　入居料は別表に定めるとおりとする。ただし、理事長が</w:t>
      </w:r>
      <w:r w:rsidR="001619C9">
        <w:rPr>
          <w:rFonts w:ascii="Times New Roman" w:eastAsia="ＭＳ 明朝" w:hAnsi="Times New Roman" w:cs="Times New Roman" w:hint="eastAsia"/>
          <w:szCs w:val="24"/>
        </w:rPr>
        <w:t>特別の理由があると</w:t>
      </w:r>
      <w:r w:rsidRPr="00AE3035">
        <w:rPr>
          <w:rFonts w:ascii="Times New Roman" w:eastAsia="ＭＳ 明朝" w:hAnsi="Times New Roman" w:cs="Times New Roman" w:hint="eastAsia"/>
          <w:szCs w:val="24"/>
        </w:rPr>
        <w:t>認めたときは、これを減免若しくは免除することができる。また、入居期間に発生する光熱水費については、センターが各月ごとに合理的な算出方法により算出し</w:t>
      </w:r>
      <w:r w:rsidR="00035574" w:rsidRPr="00AE3035">
        <w:rPr>
          <w:rFonts w:ascii="Times New Roman" w:eastAsia="ＭＳ 明朝" w:hAnsi="Times New Roman" w:cs="Times New Roman" w:hint="eastAsia"/>
          <w:szCs w:val="24"/>
        </w:rPr>
        <w:t>、</w:t>
      </w:r>
      <w:r w:rsidR="004C3BB0" w:rsidRPr="00AE3035">
        <w:rPr>
          <w:rFonts w:ascii="Times New Roman" w:eastAsia="ＭＳ 明朝" w:hAnsi="Times New Roman" w:cs="Times New Roman" w:hint="eastAsia"/>
          <w:szCs w:val="24"/>
        </w:rPr>
        <w:t>これ</w:t>
      </w:r>
      <w:r w:rsidRPr="00AE3035">
        <w:rPr>
          <w:rFonts w:ascii="Times New Roman" w:eastAsia="ＭＳ 明朝" w:hAnsi="Times New Roman" w:cs="Times New Roman" w:hint="eastAsia"/>
          <w:szCs w:val="24"/>
        </w:rPr>
        <w:t>を納付しなければならない。</w:t>
      </w:r>
    </w:p>
    <w:p w14:paraId="08E6BA9E"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2</w:t>
      </w:r>
      <w:r w:rsidRPr="00AE3035">
        <w:rPr>
          <w:rFonts w:ascii="Times New Roman" w:eastAsia="ＭＳ 明朝" w:hAnsi="Times New Roman" w:cs="Times New Roman" w:hint="eastAsia"/>
          <w:szCs w:val="24"/>
        </w:rPr>
        <w:t xml:space="preserve">　研究開発室の修繕及び維持管理に要する費用は、センターの負担とする。ただし、次に定める費用は、入居者の負担とする。</w:t>
      </w:r>
    </w:p>
    <w:p w14:paraId="1692017D" w14:textId="77777777" w:rsidR="002E6B81" w:rsidRPr="00AE3035" w:rsidRDefault="002E6B81" w:rsidP="002E6B81">
      <w:pPr>
        <w:ind w:left="630" w:hangingChars="300" w:hanging="63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1</w:t>
      </w:r>
      <w:r w:rsidRPr="00AE3035">
        <w:rPr>
          <w:rFonts w:ascii="Times New Roman" w:eastAsia="ＭＳ 明朝" w:hAnsi="Times New Roman" w:cs="Times New Roman" w:hint="eastAsia"/>
          <w:szCs w:val="24"/>
        </w:rPr>
        <w:t>）破損ガラスの取替え等の修繕及び給水栓、点滅器その他附帯施設の構造上重要でない部分の修繕。</w:t>
      </w:r>
    </w:p>
    <w:p w14:paraId="7A4FD3D3"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2</w:t>
      </w:r>
      <w:r w:rsidRPr="00AE3035">
        <w:rPr>
          <w:rFonts w:ascii="Times New Roman" w:eastAsia="ＭＳ 明朝" w:hAnsi="Times New Roman" w:cs="Times New Roman" w:hint="eastAsia"/>
          <w:szCs w:val="24"/>
        </w:rPr>
        <w:t>）電話の使用料。</w:t>
      </w:r>
    </w:p>
    <w:p w14:paraId="2F6CC642" w14:textId="5B627F67" w:rsidR="00DC7D5A" w:rsidRPr="00AE3035" w:rsidRDefault="002E6B81" w:rsidP="00035574">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3</w:t>
      </w:r>
      <w:r w:rsidRPr="00AE3035">
        <w:rPr>
          <w:rFonts w:ascii="Times New Roman" w:eastAsia="ＭＳ 明朝" w:hAnsi="Times New Roman" w:cs="Times New Roman" w:hint="eastAsia"/>
          <w:szCs w:val="24"/>
        </w:rPr>
        <w:t>）ごみ等の処理に要する費用。</w:t>
      </w:r>
    </w:p>
    <w:p w14:paraId="6CBE7FD0" w14:textId="31A6FFAB" w:rsidR="004C3BB0" w:rsidRPr="00AE3035" w:rsidRDefault="004C3BB0" w:rsidP="004C3BB0">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3</w:t>
      </w:r>
      <w:r w:rsidRPr="00AE3035">
        <w:rPr>
          <w:rFonts w:ascii="Times New Roman" w:eastAsia="ＭＳ 明朝" w:hAnsi="Times New Roman" w:cs="Times New Roman" w:hint="eastAsia"/>
          <w:szCs w:val="24"/>
        </w:rPr>
        <w:t xml:space="preserve">　入居料及び光熱水費は、センターが発行する請求書により、四半期ごとに指定された期間内に納付するものとする。なお、月の途中から入居した場合、入居料はその日を起算日として日割りで計算した額とする。</w:t>
      </w:r>
    </w:p>
    <w:p w14:paraId="7E871183" w14:textId="4827424F" w:rsidR="002E6B81" w:rsidRDefault="002E6B81" w:rsidP="002E6B81">
      <w:pPr>
        <w:ind w:left="210" w:hangingChars="100" w:hanging="210"/>
        <w:rPr>
          <w:rFonts w:ascii="Times New Roman" w:eastAsia="ＭＳ 明朝" w:hAnsi="Times New Roman" w:cs="Times New Roman"/>
          <w:szCs w:val="24"/>
        </w:rPr>
      </w:pPr>
    </w:p>
    <w:p w14:paraId="1EB7C488"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（転貸の禁止）</w:t>
      </w:r>
    </w:p>
    <w:p w14:paraId="0AFB454A"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第</w:t>
      </w:r>
      <w:r w:rsidRPr="00AE3035">
        <w:rPr>
          <w:rFonts w:ascii="Times New Roman" w:eastAsia="ＭＳ 明朝" w:hAnsi="Times New Roman" w:cs="Times New Roman" w:hint="eastAsia"/>
          <w:szCs w:val="24"/>
        </w:rPr>
        <w:t>7</w:t>
      </w:r>
      <w:r w:rsidRPr="00AE3035">
        <w:rPr>
          <w:rFonts w:ascii="Times New Roman" w:eastAsia="ＭＳ 明朝" w:hAnsi="Times New Roman" w:cs="Times New Roman" w:hint="eastAsia"/>
          <w:szCs w:val="24"/>
        </w:rPr>
        <w:t>条　入居者は、研究開発室の全部または一部を転貸してはならない。</w:t>
      </w:r>
    </w:p>
    <w:p w14:paraId="1759C592" w14:textId="7DE5B521"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lastRenderedPageBreak/>
        <w:t xml:space="preserve">　（</w:t>
      </w:r>
      <w:r w:rsidR="007C7774" w:rsidRPr="00AE3035">
        <w:rPr>
          <w:rFonts w:ascii="Times New Roman" w:eastAsia="ＭＳ 明朝" w:hAnsi="Times New Roman" w:cs="Times New Roman" w:hint="eastAsia"/>
          <w:szCs w:val="24"/>
        </w:rPr>
        <w:t>入居</w:t>
      </w:r>
      <w:r w:rsidRPr="00AE3035">
        <w:rPr>
          <w:rFonts w:ascii="Times New Roman" w:eastAsia="ＭＳ 明朝" w:hAnsi="Times New Roman" w:cs="Times New Roman" w:hint="eastAsia"/>
          <w:szCs w:val="24"/>
        </w:rPr>
        <w:t>者の義務）</w:t>
      </w:r>
    </w:p>
    <w:p w14:paraId="69FD2E47"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第</w:t>
      </w:r>
      <w:r w:rsidRPr="00AE3035">
        <w:rPr>
          <w:rFonts w:ascii="Times New Roman" w:eastAsia="ＭＳ 明朝" w:hAnsi="Times New Roman" w:cs="Times New Roman" w:hint="eastAsia"/>
          <w:szCs w:val="24"/>
        </w:rPr>
        <w:t>8</w:t>
      </w:r>
      <w:r w:rsidRPr="00AE3035">
        <w:rPr>
          <w:rFonts w:ascii="Times New Roman" w:eastAsia="ＭＳ 明朝" w:hAnsi="Times New Roman" w:cs="Times New Roman" w:hint="eastAsia"/>
          <w:szCs w:val="24"/>
        </w:rPr>
        <w:t>条　入居者は、研究開発室の使用について必要な注意を払い、これらを正常な状態において維持するとともに、事業活動において公害防止等の環境保全に努めなければならない。</w:t>
      </w:r>
    </w:p>
    <w:p w14:paraId="30E55B7F"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2</w:t>
      </w:r>
      <w:r w:rsidRPr="00AE3035">
        <w:rPr>
          <w:rFonts w:ascii="Times New Roman" w:eastAsia="ＭＳ 明朝" w:hAnsi="Times New Roman" w:cs="Times New Roman" w:hint="eastAsia"/>
          <w:szCs w:val="24"/>
        </w:rPr>
        <w:t xml:space="preserve">　研究開発室を損傷し、または滅失したときは、これを原状に回復し、またはその損害を賠償しなければならない。</w:t>
      </w:r>
    </w:p>
    <w:p w14:paraId="69F3DAB8"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3</w:t>
      </w:r>
      <w:r w:rsidRPr="00AE3035">
        <w:rPr>
          <w:rFonts w:ascii="Times New Roman" w:eastAsia="ＭＳ 明朝" w:hAnsi="Times New Roman" w:cs="Times New Roman" w:hint="eastAsia"/>
          <w:szCs w:val="24"/>
        </w:rPr>
        <w:t xml:space="preserve">　研究開発室に特別の設備をし、または変更を加えようとするときは、あらかじめ理事長の許可を受けて自己の負担により行わなければならない。</w:t>
      </w:r>
    </w:p>
    <w:p w14:paraId="4B1ABEE7"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4</w:t>
      </w:r>
      <w:r w:rsidRPr="00AE3035">
        <w:rPr>
          <w:rFonts w:ascii="Times New Roman" w:eastAsia="ＭＳ 明朝" w:hAnsi="Times New Roman" w:cs="Times New Roman" w:hint="eastAsia"/>
          <w:szCs w:val="24"/>
        </w:rPr>
        <w:t xml:space="preserve">　研究開発室を明け渡すときは、</w:t>
      </w:r>
      <w:r w:rsidRPr="00AE3035">
        <w:rPr>
          <w:rFonts w:ascii="Times New Roman" w:eastAsia="ＭＳ 明朝" w:hAnsi="Times New Roman" w:cs="Times New Roman" w:hint="eastAsia"/>
          <w:szCs w:val="24"/>
        </w:rPr>
        <w:t>15</w:t>
      </w:r>
      <w:r w:rsidRPr="00AE3035">
        <w:rPr>
          <w:rFonts w:ascii="Times New Roman" w:eastAsia="ＭＳ 明朝" w:hAnsi="Times New Roman" w:cs="Times New Roman" w:hint="eastAsia"/>
          <w:szCs w:val="24"/>
        </w:rPr>
        <w:t>日前までに理事長に届け出て、職員の検査を受けなければならない。</w:t>
      </w:r>
    </w:p>
    <w:p w14:paraId="5C1A79A2" w14:textId="01205CD8"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5</w:t>
      </w:r>
      <w:r w:rsidRPr="00AE3035">
        <w:rPr>
          <w:rFonts w:ascii="Times New Roman" w:eastAsia="ＭＳ 明朝" w:hAnsi="Times New Roman" w:cs="Times New Roman" w:hint="eastAsia"/>
          <w:szCs w:val="24"/>
        </w:rPr>
        <w:t xml:space="preserve">　</w:t>
      </w:r>
      <w:r w:rsidR="007C7774" w:rsidRPr="00AE3035">
        <w:rPr>
          <w:rFonts w:ascii="Times New Roman" w:eastAsia="ＭＳ 明朝" w:hAnsi="Times New Roman" w:cs="Times New Roman" w:hint="eastAsia"/>
          <w:szCs w:val="24"/>
        </w:rPr>
        <w:t>入居</w:t>
      </w:r>
      <w:r w:rsidRPr="00AE3035">
        <w:rPr>
          <w:rFonts w:ascii="Times New Roman" w:eastAsia="ＭＳ 明朝" w:hAnsi="Times New Roman" w:cs="Times New Roman" w:hint="eastAsia"/>
          <w:szCs w:val="24"/>
        </w:rPr>
        <w:t>許可期間を終了したとき、または入居許可期間の中途において終了したいとき（第</w:t>
      </w:r>
      <w:r w:rsidRPr="00AE3035">
        <w:rPr>
          <w:rFonts w:ascii="Times New Roman" w:eastAsia="ＭＳ 明朝" w:hAnsi="Times New Roman" w:cs="Times New Roman" w:hint="eastAsia"/>
          <w:szCs w:val="24"/>
        </w:rPr>
        <w:t>4</w:t>
      </w:r>
      <w:r w:rsidRPr="00AE3035">
        <w:rPr>
          <w:rFonts w:ascii="Times New Roman" w:eastAsia="ＭＳ 明朝" w:hAnsi="Times New Roman" w:cs="Times New Roman" w:hint="eastAsia"/>
          <w:szCs w:val="24"/>
        </w:rPr>
        <w:t>条により入居の許可を取り消されたときを含む。）は、速やかに原状に回復し、明け渡さなければならない。</w:t>
      </w:r>
    </w:p>
    <w:p w14:paraId="7EB93442" w14:textId="77777777" w:rsidR="002E6B81" w:rsidRPr="00AE3035" w:rsidRDefault="002E6B81" w:rsidP="002E6B81">
      <w:pPr>
        <w:ind w:left="210" w:hangingChars="100" w:hanging="210"/>
        <w:rPr>
          <w:rFonts w:ascii="Times New Roman" w:eastAsia="ＭＳ 明朝" w:hAnsi="Times New Roman" w:cs="Times New Roman"/>
          <w:szCs w:val="24"/>
        </w:rPr>
      </w:pPr>
    </w:p>
    <w:p w14:paraId="2216C436"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（届出）</w:t>
      </w:r>
    </w:p>
    <w:p w14:paraId="5E720563"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第</w:t>
      </w:r>
      <w:r w:rsidRPr="00AE3035">
        <w:rPr>
          <w:rFonts w:ascii="Times New Roman" w:eastAsia="ＭＳ 明朝" w:hAnsi="Times New Roman" w:cs="Times New Roman" w:hint="eastAsia"/>
          <w:szCs w:val="24"/>
        </w:rPr>
        <w:t>9</w:t>
      </w:r>
      <w:r w:rsidRPr="00AE3035">
        <w:rPr>
          <w:rFonts w:ascii="Times New Roman" w:eastAsia="ＭＳ 明朝" w:hAnsi="Times New Roman" w:cs="Times New Roman" w:hint="eastAsia"/>
          <w:szCs w:val="24"/>
        </w:rPr>
        <w:t>条　入居者は、次の各号のいずれかに該当する場合は、速やかにその旨を理事長に届けなければならない。</w:t>
      </w:r>
    </w:p>
    <w:p w14:paraId="57458287"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1</w:t>
      </w:r>
      <w:r w:rsidRPr="00AE3035">
        <w:rPr>
          <w:rFonts w:ascii="Times New Roman" w:eastAsia="ＭＳ 明朝" w:hAnsi="Times New Roman" w:cs="Times New Roman" w:hint="eastAsia"/>
          <w:szCs w:val="24"/>
        </w:rPr>
        <w:t>）氏名、住所等に変更があったとき。</w:t>
      </w:r>
    </w:p>
    <w:p w14:paraId="20AD4D89"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2</w:t>
      </w:r>
      <w:r w:rsidRPr="00AE3035">
        <w:rPr>
          <w:rFonts w:ascii="Times New Roman" w:eastAsia="ＭＳ 明朝" w:hAnsi="Times New Roman" w:cs="Times New Roman" w:hint="eastAsia"/>
          <w:szCs w:val="24"/>
        </w:rPr>
        <w:t>）業種を変更しようとするとき。</w:t>
      </w:r>
    </w:p>
    <w:p w14:paraId="3384481A"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3</w:t>
      </w:r>
      <w:r w:rsidRPr="00AE3035">
        <w:rPr>
          <w:rFonts w:ascii="Times New Roman" w:eastAsia="ＭＳ 明朝" w:hAnsi="Times New Roman" w:cs="Times New Roman" w:hint="eastAsia"/>
          <w:szCs w:val="24"/>
        </w:rPr>
        <w:t>）研究開発室の使用を</w:t>
      </w:r>
      <w:r w:rsidRPr="00AE3035">
        <w:rPr>
          <w:rFonts w:ascii="Times New Roman" w:eastAsia="ＭＳ 明朝" w:hAnsi="Times New Roman" w:cs="Times New Roman" w:hint="eastAsia"/>
          <w:szCs w:val="24"/>
        </w:rPr>
        <w:t>15</w:t>
      </w:r>
      <w:r w:rsidRPr="00AE3035">
        <w:rPr>
          <w:rFonts w:ascii="Times New Roman" w:eastAsia="ＭＳ 明朝" w:hAnsi="Times New Roman" w:cs="Times New Roman" w:hint="eastAsia"/>
          <w:szCs w:val="24"/>
        </w:rPr>
        <w:t>日以上休止しようとするとき。</w:t>
      </w:r>
    </w:p>
    <w:p w14:paraId="74CEE449"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4</w:t>
      </w:r>
      <w:r w:rsidRPr="00AE3035">
        <w:rPr>
          <w:rFonts w:ascii="Times New Roman" w:eastAsia="ＭＳ 明朝" w:hAnsi="Times New Roman" w:cs="Times New Roman" w:hint="eastAsia"/>
          <w:szCs w:val="24"/>
        </w:rPr>
        <w:t>）入居許可期間の中途において研究開発室を明け渡すとき。</w:t>
      </w:r>
    </w:p>
    <w:p w14:paraId="4018B25D"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w:t>
      </w:r>
      <w:r w:rsidRPr="00AE3035">
        <w:rPr>
          <w:rFonts w:ascii="Times New Roman" w:eastAsia="ＭＳ 明朝" w:hAnsi="Times New Roman" w:cs="Times New Roman" w:hint="eastAsia"/>
          <w:szCs w:val="24"/>
        </w:rPr>
        <w:t>5</w:t>
      </w:r>
      <w:r w:rsidRPr="00AE3035">
        <w:rPr>
          <w:rFonts w:ascii="Times New Roman" w:eastAsia="ＭＳ 明朝" w:hAnsi="Times New Roman" w:cs="Times New Roman" w:hint="eastAsia"/>
          <w:szCs w:val="24"/>
        </w:rPr>
        <w:t>）研究開発室の施設を損傷し、または滅失したとき。</w:t>
      </w:r>
    </w:p>
    <w:p w14:paraId="0E7F7EB8" w14:textId="77777777" w:rsidR="002E6B81" w:rsidRPr="00AE3035" w:rsidRDefault="002E6B81" w:rsidP="002E6B81">
      <w:pPr>
        <w:ind w:left="210" w:hangingChars="100" w:hanging="210"/>
        <w:rPr>
          <w:rFonts w:ascii="Times New Roman" w:eastAsia="ＭＳ 明朝" w:hAnsi="Times New Roman" w:cs="Times New Roman"/>
          <w:szCs w:val="24"/>
        </w:rPr>
      </w:pPr>
    </w:p>
    <w:p w14:paraId="4C2CFFA8"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（入居審査委員会）</w:t>
      </w:r>
    </w:p>
    <w:p w14:paraId="7558AD50" w14:textId="40530E32"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第</w:t>
      </w:r>
      <w:r w:rsidRPr="00AE3035">
        <w:rPr>
          <w:rFonts w:ascii="Times New Roman" w:eastAsia="ＭＳ 明朝" w:hAnsi="Times New Roman" w:cs="Times New Roman" w:hint="eastAsia"/>
          <w:szCs w:val="24"/>
        </w:rPr>
        <w:t>10</w:t>
      </w:r>
      <w:r w:rsidRPr="00AE3035">
        <w:rPr>
          <w:rFonts w:ascii="Times New Roman" w:eastAsia="ＭＳ 明朝" w:hAnsi="Times New Roman" w:cs="Times New Roman" w:hint="eastAsia"/>
          <w:szCs w:val="24"/>
        </w:rPr>
        <w:t>条　研究開発室の入居者の選定及び運営等に関し、必要な事項を審議するために、入居審査委員会を置く。</w:t>
      </w:r>
    </w:p>
    <w:p w14:paraId="65FDDBBC" w14:textId="77777777" w:rsidR="002E6B81" w:rsidRPr="00AE3035" w:rsidRDefault="002E6B81" w:rsidP="002E6B81">
      <w:pPr>
        <w:ind w:left="210" w:hangingChars="100" w:hanging="210"/>
        <w:rPr>
          <w:rFonts w:ascii="Times New Roman" w:eastAsia="ＭＳ 明朝" w:hAnsi="Times New Roman" w:cs="Times New Roman"/>
          <w:szCs w:val="24"/>
        </w:rPr>
      </w:pPr>
    </w:p>
    <w:p w14:paraId="56E396EF"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（補則）</w:t>
      </w:r>
    </w:p>
    <w:p w14:paraId="74222E48" w14:textId="77777777" w:rsidR="002E6B81" w:rsidRPr="00AE3035" w:rsidRDefault="002E6B81" w:rsidP="002E6B81">
      <w:pPr>
        <w:ind w:left="210" w:hangingChars="100" w:hanging="210"/>
        <w:rPr>
          <w:rFonts w:ascii="Times New Roman" w:eastAsia="ＭＳ 明朝" w:hAnsi="Times New Roman" w:cs="Times New Roman"/>
          <w:szCs w:val="24"/>
        </w:rPr>
      </w:pPr>
      <w:r w:rsidRPr="00AE3035">
        <w:rPr>
          <w:rFonts w:ascii="Times New Roman" w:eastAsia="ＭＳ 明朝" w:hAnsi="Times New Roman" w:cs="Times New Roman" w:hint="eastAsia"/>
          <w:szCs w:val="24"/>
        </w:rPr>
        <w:t>第</w:t>
      </w:r>
      <w:r w:rsidRPr="00AE3035">
        <w:rPr>
          <w:rFonts w:ascii="Times New Roman" w:eastAsia="ＭＳ 明朝" w:hAnsi="Times New Roman" w:cs="Times New Roman" w:hint="eastAsia"/>
          <w:szCs w:val="24"/>
        </w:rPr>
        <w:t>11</w:t>
      </w:r>
      <w:r w:rsidRPr="00AE3035">
        <w:rPr>
          <w:rFonts w:ascii="Times New Roman" w:eastAsia="ＭＳ 明朝" w:hAnsi="Times New Roman" w:cs="Times New Roman" w:hint="eastAsia"/>
          <w:szCs w:val="24"/>
        </w:rPr>
        <w:t>条　この規程に定めるもののほか、必要な事項は、理事長が別に定める。</w:t>
      </w:r>
    </w:p>
    <w:p w14:paraId="5E5669BB" w14:textId="4D546CCE" w:rsidR="002E6B81" w:rsidRDefault="002E6B81" w:rsidP="002E6B81">
      <w:pPr>
        <w:rPr>
          <w:rFonts w:ascii="Times New Roman" w:eastAsia="ＭＳ 明朝" w:hAnsi="Times New Roman" w:cs="Times New Roman"/>
          <w:szCs w:val="24"/>
        </w:rPr>
      </w:pPr>
    </w:p>
    <w:p w14:paraId="3ADEF01B" w14:textId="15AE0A69" w:rsidR="001619C9" w:rsidRDefault="001619C9" w:rsidP="002E6B81">
      <w:pPr>
        <w:rPr>
          <w:rFonts w:ascii="Times New Roman" w:eastAsia="ＭＳ 明朝" w:hAnsi="Times New Roman" w:cs="Times New Roman"/>
          <w:szCs w:val="24"/>
        </w:rPr>
      </w:pPr>
    </w:p>
    <w:p w14:paraId="3E193600" w14:textId="77777777" w:rsidR="002E6B81" w:rsidRPr="00AE3035" w:rsidRDefault="002E6B81" w:rsidP="002E6B81">
      <w:pPr>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附　則</w:t>
      </w:r>
    </w:p>
    <w:p w14:paraId="68396A0D" w14:textId="77777777" w:rsidR="002E6B81" w:rsidRPr="00AE3035" w:rsidRDefault="002E6B81" w:rsidP="002E6B81">
      <w:pPr>
        <w:rPr>
          <w:rFonts w:ascii="Times New Roman" w:eastAsia="ＭＳ 明朝" w:hAnsi="Times New Roman" w:cs="Times New Roman"/>
          <w:szCs w:val="24"/>
        </w:rPr>
      </w:pPr>
      <w:r w:rsidRPr="00AE3035">
        <w:rPr>
          <w:rFonts w:ascii="Times New Roman" w:eastAsia="ＭＳ 明朝" w:hAnsi="Times New Roman" w:cs="Times New Roman" w:hint="eastAsia"/>
          <w:szCs w:val="24"/>
        </w:rPr>
        <w:t>（施行月日）</w:t>
      </w:r>
    </w:p>
    <w:p w14:paraId="7DA65C92" w14:textId="77777777" w:rsidR="002E6B81" w:rsidRPr="00AE3035" w:rsidRDefault="002E6B81" w:rsidP="002E6B81">
      <w:pPr>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この規程は、平成</w:t>
      </w:r>
      <w:r w:rsidRPr="00AE3035">
        <w:rPr>
          <w:rFonts w:ascii="Times New Roman" w:eastAsia="ＭＳ 明朝" w:hAnsi="Times New Roman" w:cs="Times New Roman" w:hint="eastAsia"/>
          <w:szCs w:val="24"/>
        </w:rPr>
        <w:t>25</w:t>
      </w:r>
      <w:r w:rsidRPr="00AE3035">
        <w:rPr>
          <w:rFonts w:ascii="Times New Roman" w:eastAsia="ＭＳ 明朝" w:hAnsi="Times New Roman" w:cs="Times New Roman" w:hint="eastAsia"/>
          <w:szCs w:val="24"/>
        </w:rPr>
        <w:t>年</w:t>
      </w:r>
      <w:r w:rsidRPr="00AE3035">
        <w:rPr>
          <w:rFonts w:ascii="Times New Roman" w:eastAsia="ＭＳ 明朝" w:hAnsi="Times New Roman" w:cs="Times New Roman" w:hint="eastAsia"/>
          <w:szCs w:val="24"/>
        </w:rPr>
        <w:t>8</w:t>
      </w:r>
      <w:r w:rsidRPr="00AE3035">
        <w:rPr>
          <w:rFonts w:ascii="Times New Roman" w:eastAsia="ＭＳ 明朝" w:hAnsi="Times New Roman" w:cs="Times New Roman" w:hint="eastAsia"/>
          <w:szCs w:val="24"/>
        </w:rPr>
        <w:t>月</w:t>
      </w:r>
      <w:r w:rsidRPr="00AE3035">
        <w:rPr>
          <w:rFonts w:ascii="Times New Roman" w:eastAsia="ＭＳ 明朝" w:hAnsi="Times New Roman" w:cs="Times New Roman" w:hint="eastAsia"/>
          <w:szCs w:val="24"/>
        </w:rPr>
        <w:t>1</w:t>
      </w:r>
      <w:r w:rsidRPr="00AE3035">
        <w:rPr>
          <w:rFonts w:ascii="Times New Roman" w:eastAsia="ＭＳ 明朝" w:hAnsi="Times New Roman" w:cs="Times New Roman" w:hint="eastAsia"/>
          <w:szCs w:val="24"/>
        </w:rPr>
        <w:t>日から施行する。</w:t>
      </w:r>
    </w:p>
    <w:p w14:paraId="723A43CC" w14:textId="48F457F5" w:rsidR="002E6B81" w:rsidRPr="00AE3035" w:rsidRDefault="002E6B81" w:rsidP="002E6B81">
      <w:pPr>
        <w:rPr>
          <w:rFonts w:ascii="Times New Roman" w:eastAsia="ＭＳ 明朝" w:hAnsi="Times New Roman" w:cs="Times New Roman"/>
          <w:szCs w:val="24"/>
        </w:rPr>
      </w:pPr>
      <w:r w:rsidRPr="00AE3035">
        <w:rPr>
          <w:rFonts w:ascii="Times New Roman" w:eastAsia="ＭＳ 明朝" w:hAnsi="Times New Roman" w:cs="Times New Roman" w:hint="eastAsia"/>
          <w:szCs w:val="24"/>
        </w:rPr>
        <w:t xml:space="preserve">　この規程は、令和</w:t>
      </w:r>
      <w:r w:rsidRPr="00AE3035">
        <w:rPr>
          <w:rFonts w:ascii="Times New Roman" w:eastAsia="ＭＳ 明朝" w:hAnsi="Times New Roman" w:cs="Times New Roman" w:hint="eastAsia"/>
          <w:szCs w:val="24"/>
        </w:rPr>
        <w:t>2</w:t>
      </w:r>
      <w:r w:rsidRPr="00AE3035">
        <w:rPr>
          <w:rFonts w:ascii="Times New Roman" w:eastAsia="ＭＳ 明朝" w:hAnsi="Times New Roman" w:cs="Times New Roman" w:hint="eastAsia"/>
          <w:szCs w:val="24"/>
        </w:rPr>
        <w:t>年</w:t>
      </w:r>
      <w:r w:rsidR="001520FC" w:rsidRPr="00AE3035">
        <w:rPr>
          <w:rFonts w:ascii="Times New Roman" w:eastAsia="ＭＳ 明朝" w:hAnsi="Times New Roman" w:cs="Times New Roman" w:hint="eastAsia"/>
          <w:szCs w:val="24"/>
        </w:rPr>
        <w:t>2</w:t>
      </w:r>
      <w:r w:rsidRPr="00AE3035">
        <w:rPr>
          <w:rFonts w:ascii="Times New Roman" w:eastAsia="ＭＳ 明朝" w:hAnsi="Times New Roman" w:cs="Times New Roman" w:hint="eastAsia"/>
          <w:szCs w:val="24"/>
        </w:rPr>
        <w:t>月</w:t>
      </w:r>
      <w:r w:rsidR="001520FC" w:rsidRPr="00AE3035">
        <w:rPr>
          <w:rFonts w:ascii="Times New Roman" w:eastAsia="ＭＳ 明朝" w:hAnsi="Times New Roman" w:cs="Times New Roman" w:hint="eastAsia"/>
          <w:szCs w:val="24"/>
        </w:rPr>
        <w:t>3</w:t>
      </w:r>
      <w:r w:rsidRPr="00AE3035">
        <w:rPr>
          <w:rFonts w:ascii="Times New Roman" w:eastAsia="ＭＳ 明朝" w:hAnsi="Times New Roman" w:cs="Times New Roman" w:hint="eastAsia"/>
          <w:szCs w:val="24"/>
        </w:rPr>
        <w:t>日から施行する。</w:t>
      </w:r>
    </w:p>
    <w:p w14:paraId="4047E591" w14:textId="60DF3A27" w:rsidR="00A33ABF" w:rsidRPr="00AE3035" w:rsidRDefault="00A33ABF"/>
    <w:p w14:paraId="213EBA47" w14:textId="1CB57F73" w:rsidR="002E6B81" w:rsidRPr="00AE3035" w:rsidRDefault="002E6B81" w:rsidP="002E6B81">
      <w:pPr>
        <w:rPr>
          <w:rFonts w:ascii="Times New Roman" w:eastAsia="ＭＳ 明朝" w:hAnsi="Times New Roman" w:cs="Times New Roman"/>
          <w:szCs w:val="24"/>
        </w:rPr>
      </w:pPr>
      <w:r w:rsidRPr="00AE3035">
        <w:rPr>
          <w:rFonts w:ascii="Times New Roman" w:eastAsia="ＭＳ 明朝" w:hAnsi="Times New Roman" w:cs="Times New Roman" w:hint="eastAsia"/>
          <w:szCs w:val="24"/>
        </w:rPr>
        <w:lastRenderedPageBreak/>
        <w:t>別表　研究開発室入居料（第</w:t>
      </w:r>
      <w:r w:rsidRPr="00AE3035">
        <w:rPr>
          <w:rFonts w:ascii="Times New Roman" w:eastAsia="ＭＳ 明朝" w:hAnsi="Times New Roman" w:cs="Times New Roman" w:hint="eastAsia"/>
          <w:szCs w:val="24"/>
        </w:rPr>
        <w:t>6</w:t>
      </w:r>
      <w:r w:rsidRPr="00AE3035">
        <w:rPr>
          <w:rFonts w:ascii="Times New Roman" w:eastAsia="ＭＳ 明朝" w:hAnsi="Times New Roman" w:cs="Times New Roman" w:hint="eastAsia"/>
          <w:szCs w:val="24"/>
        </w:rPr>
        <w:t>条関係）</w:t>
      </w:r>
    </w:p>
    <w:tbl>
      <w:tblPr>
        <w:tblStyle w:val="a3"/>
        <w:tblW w:w="8500" w:type="dxa"/>
        <w:tblLayout w:type="fixed"/>
        <w:tblLook w:val="04A0" w:firstRow="1" w:lastRow="0" w:firstColumn="1" w:lastColumn="0" w:noHBand="0" w:noVBand="1"/>
      </w:tblPr>
      <w:tblGrid>
        <w:gridCol w:w="2689"/>
        <w:gridCol w:w="2268"/>
        <w:gridCol w:w="1984"/>
        <w:gridCol w:w="1559"/>
      </w:tblGrid>
      <w:tr w:rsidR="00AE3035" w:rsidRPr="00AE3035" w14:paraId="0398F623" w14:textId="77777777" w:rsidTr="002E6B81">
        <w:tc>
          <w:tcPr>
            <w:tcW w:w="2689" w:type="dxa"/>
          </w:tcPr>
          <w:p w14:paraId="7E7CFE05" w14:textId="77777777" w:rsidR="002E6B81" w:rsidRPr="00AE3035" w:rsidRDefault="002E6B81" w:rsidP="002E6B81">
            <w:pPr>
              <w:jc w:val="center"/>
              <w:rPr>
                <w:rFonts w:ascii="Times New Roman" w:hAnsi="Times New Roman"/>
                <w:szCs w:val="24"/>
              </w:rPr>
            </w:pPr>
            <w:r w:rsidRPr="00AE3035">
              <w:rPr>
                <w:rFonts w:ascii="Times New Roman" w:hAnsi="Times New Roman" w:hint="eastAsia"/>
                <w:szCs w:val="24"/>
              </w:rPr>
              <w:t>区　分</w:t>
            </w:r>
          </w:p>
        </w:tc>
        <w:tc>
          <w:tcPr>
            <w:tcW w:w="2268" w:type="dxa"/>
          </w:tcPr>
          <w:p w14:paraId="1C2A09EB" w14:textId="77777777" w:rsidR="002E6B81" w:rsidRPr="00AE3035" w:rsidRDefault="002E6B81" w:rsidP="002E6B81">
            <w:pPr>
              <w:jc w:val="center"/>
              <w:rPr>
                <w:rFonts w:ascii="Times New Roman" w:hAnsi="Times New Roman"/>
                <w:szCs w:val="24"/>
              </w:rPr>
            </w:pPr>
            <w:r w:rsidRPr="00AE3035">
              <w:rPr>
                <w:rFonts w:ascii="Times New Roman" w:hAnsi="Times New Roman" w:hint="eastAsia"/>
                <w:szCs w:val="24"/>
              </w:rPr>
              <w:t>仕　様</w:t>
            </w:r>
          </w:p>
        </w:tc>
        <w:tc>
          <w:tcPr>
            <w:tcW w:w="1984" w:type="dxa"/>
          </w:tcPr>
          <w:p w14:paraId="13CB38D7" w14:textId="4FC05C32" w:rsidR="002E6B81" w:rsidRPr="00AE3035" w:rsidRDefault="002E6B81" w:rsidP="002E6B81">
            <w:pPr>
              <w:jc w:val="center"/>
              <w:rPr>
                <w:rFonts w:ascii="Times New Roman" w:hAnsi="Times New Roman"/>
                <w:szCs w:val="24"/>
              </w:rPr>
            </w:pPr>
            <w:r w:rsidRPr="00AE3035">
              <w:rPr>
                <w:rFonts w:ascii="Times New Roman" w:hAnsi="Times New Roman" w:hint="eastAsia"/>
                <w:szCs w:val="24"/>
              </w:rPr>
              <w:t>入居料（税</w:t>
            </w:r>
            <w:r w:rsidR="00406284" w:rsidRPr="00AE3035">
              <w:rPr>
                <w:rFonts w:ascii="Times New Roman" w:hAnsi="Times New Roman" w:hint="eastAsia"/>
                <w:szCs w:val="24"/>
              </w:rPr>
              <w:t>抜</w:t>
            </w:r>
            <w:r w:rsidRPr="00AE3035">
              <w:rPr>
                <w:rFonts w:ascii="Times New Roman" w:hAnsi="Times New Roman" w:hint="eastAsia"/>
                <w:szCs w:val="24"/>
              </w:rPr>
              <w:t>）</w:t>
            </w:r>
          </w:p>
        </w:tc>
        <w:tc>
          <w:tcPr>
            <w:tcW w:w="1559" w:type="dxa"/>
          </w:tcPr>
          <w:p w14:paraId="765059FB" w14:textId="77777777" w:rsidR="002E6B81" w:rsidRPr="00AE3035" w:rsidRDefault="002E6B81" w:rsidP="002E6B81">
            <w:pPr>
              <w:jc w:val="center"/>
              <w:rPr>
                <w:rFonts w:ascii="Times New Roman" w:hAnsi="Times New Roman"/>
                <w:szCs w:val="24"/>
              </w:rPr>
            </w:pPr>
            <w:r w:rsidRPr="00AE3035">
              <w:rPr>
                <w:rFonts w:ascii="Times New Roman" w:hAnsi="Times New Roman" w:hint="eastAsia"/>
                <w:szCs w:val="24"/>
              </w:rPr>
              <w:t>備　考</w:t>
            </w:r>
          </w:p>
        </w:tc>
      </w:tr>
      <w:tr w:rsidR="00AE3035" w:rsidRPr="00AE3035" w14:paraId="10D8F75A" w14:textId="77777777" w:rsidTr="002E6B81">
        <w:tc>
          <w:tcPr>
            <w:tcW w:w="2689" w:type="dxa"/>
          </w:tcPr>
          <w:p w14:paraId="1E274B3F" w14:textId="77777777" w:rsidR="002E6B81" w:rsidRPr="00AE3035" w:rsidRDefault="002E6B81" w:rsidP="002E6B81">
            <w:pPr>
              <w:rPr>
                <w:rFonts w:ascii="Times New Roman" w:hAnsi="Times New Roman"/>
                <w:szCs w:val="24"/>
              </w:rPr>
            </w:pPr>
            <w:r w:rsidRPr="00AE3035">
              <w:rPr>
                <w:rFonts w:ascii="Times New Roman" w:hAnsi="Times New Roman" w:hint="eastAsia"/>
                <w:szCs w:val="24"/>
              </w:rPr>
              <w:t>第</w:t>
            </w:r>
            <w:r w:rsidRPr="00AE3035">
              <w:rPr>
                <w:rFonts w:ascii="Times New Roman" w:hAnsi="Times New Roman" w:hint="eastAsia"/>
                <w:szCs w:val="24"/>
              </w:rPr>
              <w:t>1</w:t>
            </w:r>
            <w:r w:rsidRPr="00AE3035">
              <w:rPr>
                <w:rFonts w:ascii="Times New Roman" w:hAnsi="Times New Roman" w:hint="eastAsia"/>
                <w:szCs w:val="24"/>
              </w:rPr>
              <w:t>研究開発室</w:t>
            </w:r>
          </w:p>
        </w:tc>
        <w:tc>
          <w:tcPr>
            <w:tcW w:w="2268" w:type="dxa"/>
          </w:tcPr>
          <w:p w14:paraId="647E8202" w14:textId="77777777" w:rsidR="002E6B81" w:rsidRPr="00AE3035" w:rsidRDefault="002E6B81" w:rsidP="002E6B81">
            <w:pPr>
              <w:jc w:val="center"/>
              <w:rPr>
                <w:rFonts w:ascii="Times New Roman" w:hAnsi="Times New Roman"/>
                <w:szCs w:val="24"/>
              </w:rPr>
            </w:pPr>
            <w:r w:rsidRPr="00AE3035">
              <w:rPr>
                <w:rFonts w:ascii="Times New Roman" w:hAnsi="Times New Roman" w:hint="eastAsia"/>
                <w:szCs w:val="24"/>
              </w:rPr>
              <w:t>204</w:t>
            </w:r>
            <w:r w:rsidRPr="00AE3035">
              <w:rPr>
                <w:rFonts w:ascii="Times New Roman" w:hAnsi="Times New Roman" w:hint="eastAsia"/>
                <w:szCs w:val="24"/>
              </w:rPr>
              <w:t>㎡</w:t>
            </w:r>
            <w:r w:rsidRPr="00AE3035">
              <w:rPr>
                <w:rFonts w:ascii="Times New Roman" w:hAnsi="Times New Roman" w:hint="eastAsia"/>
                <w:szCs w:val="24"/>
              </w:rPr>
              <w:t>(61.82</w:t>
            </w:r>
            <w:r w:rsidRPr="00AE3035">
              <w:rPr>
                <w:rFonts w:ascii="Times New Roman" w:hAnsi="Times New Roman" w:hint="eastAsia"/>
                <w:szCs w:val="24"/>
              </w:rPr>
              <w:t>坪</w:t>
            </w:r>
            <w:r w:rsidRPr="00AE3035">
              <w:rPr>
                <w:rFonts w:ascii="Times New Roman" w:hAnsi="Times New Roman" w:hint="eastAsia"/>
                <w:szCs w:val="24"/>
              </w:rPr>
              <w:t>)</w:t>
            </w:r>
          </w:p>
        </w:tc>
        <w:tc>
          <w:tcPr>
            <w:tcW w:w="1984" w:type="dxa"/>
            <w:tcBorders>
              <w:tr2bl w:val="nil"/>
            </w:tcBorders>
            <w:vAlign w:val="center"/>
          </w:tcPr>
          <w:p w14:paraId="644E6390" w14:textId="1946171B" w:rsidR="002E6B81" w:rsidRPr="00AE3035" w:rsidRDefault="001520FC" w:rsidP="002E6B81">
            <w:pPr>
              <w:jc w:val="center"/>
              <w:rPr>
                <w:rFonts w:ascii="Times New Roman" w:hAnsi="Times New Roman"/>
                <w:szCs w:val="24"/>
              </w:rPr>
            </w:pPr>
            <w:r w:rsidRPr="00AE3035">
              <w:rPr>
                <w:rFonts w:ascii="Times New Roman" w:hAnsi="Times New Roman" w:hint="eastAsia"/>
                <w:szCs w:val="24"/>
              </w:rPr>
              <w:t>6</w:t>
            </w:r>
            <w:r w:rsidR="002E6B81" w:rsidRPr="00AE3035">
              <w:rPr>
                <w:rFonts w:ascii="Times New Roman" w:hAnsi="Times New Roman" w:hint="eastAsia"/>
                <w:szCs w:val="24"/>
              </w:rPr>
              <w:t>0,000</w:t>
            </w:r>
            <w:r w:rsidR="002E6B81" w:rsidRPr="00AE3035">
              <w:rPr>
                <w:rFonts w:ascii="Times New Roman" w:hAnsi="Times New Roman" w:hint="eastAsia"/>
                <w:szCs w:val="24"/>
              </w:rPr>
              <w:t>円</w:t>
            </w:r>
            <w:r w:rsidR="002E6B81" w:rsidRPr="00AE3035">
              <w:rPr>
                <w:rFonts w:ascii="Times New Roman" w:hAnsi="Times New Roman" w:hint="eastAsia"/>
                <w:szCs w:val="24"/>
              </w:rPr>
              <w:t>/</w:t>
            </w:r>
            <w:r w:rsidR="002E6B81" w:rsidRPr="00AE3035">
              <w:rPr>
                <w:rFonts w:ascii="Times New Roman" w:hAnsi="Times New Roman" w:hint="eastAsia"/>
                <w:szCs w:val="24"/>
              </w:rPr>
              <w:t>月</w:t>
            </w:r>
          </w:p>
        </w:tc>
        <w:tc>
          <w:tcPr>
            <w:tcW w:w="1559" w:type="dxa"/>
          </w:tcPr>
          <w:p w14:paraId="2E4E672D" w14:textId="77777777" w:rsidR="002E6B81" w:rsidRPr="00AE3035" w:rsidRDefault="002E6B81" w:rsidP="002E6B81">
            <w:pPr>
              <w:rPr>
                <w:rFonts w:ascii="Times New Roman" w:hAnsi="Times New Roman"/>
                <w:szCs w:val="24"/>
              </w:rPr>
            </w:pPr>
          </w:p>
        </w:tc>
      </w:tr>
      <w:tr w:rsidR="00AE3035" w:rsidRPr="00AE3035" w14:paraId="6E64471D" w14:textId="77777777" w:rsidTr="002E6B81">
        <w:tc>
          <w:tcPr>
            <w:tcW w:w="2689" w:type="dxa"/>
          </w:tcPr>
          <w:p w14:paraId="6E95EE8A" w14:textId="77777777" w:rsidR="002E6B81" w:rsidRPr="00AE3035" w:rsidRDefault="002E6B81" w:rsidP="002E6B81">
            <w:pPr>
              <w:rPr>
                <w:rFonts w:ascii="Times New Roman" w:hAnsi="Times New Roman"/>
                <w:szCs w:val="24"/>
              </w:rPr>
            </w:pPr>
            <w:r w:rsidRPr="00AE3035">
              <w:rPr>
                <w:rFonts w:ascii="Times New Roman" w:hAnsi="Times New Roman" w:hint="eastAsia"/>
                <w:szCs w:val="24"/>
              </w:rPr>
              <w:t>第</w:t>
            </w:r>
            <w:r w:rsidRPr="00AE3035">
              <w:rPr>
                <w:rFonts w:ascii="Times New Roman" w:hAnsi="Times New Roman" w:hint="eastAsia"/>
                <w:szCs w:val="24"/>
              </w:rPr>
              <w:t>2</w:t>
            </w:r>
            <w:r w:rsidRPr="00AE3035">
              <w:rPr>
                <w:rFonts w:ascii="Times New Roman" w:hAnsi="Times New Roman" w:hint="eastAsia"/>
                <w:szCs w:val="24"/>
              </w:rPr>
              <w:t>研究開発室</w:t>
            </w:r>
          </w:p>
        </w:tc>
        <w:tc>
          <w:tcPr>
            <w:tcW w:w="2268" w:type="dxa"/>
          </w:tcPr>
          <w:p w14:paraId="08ED22D7" w14:textId="77777777" w:rsidR="002E6B81" w:rsidRPr="00AE3035" w:rsidRDefault="002E6B81" w:rsidP="002E6B81">
            <w:pPr>
              <w:jc w:val="center"/>
              <w:rPr>
                <w:rFonts w:ascii="Times New Roman" w:hAnsi="Times New Roman"/>
                <w:szCs w:val="24"/>
              </w:rPr>
            </w:pPr>
            <w:r w:rsidRPr="00AE3035">
              <w:rPr>
                <w:rFonts w:ascii="Times New Roman" w:hAnsi="Times New Roman" w:hint="eastAsia"/>
                <w:szCs w:val="24"/>
              </w:rPr>
              <w:t>180</w:t>
            </w:r>
            <w:r w:rsidRPr="00AE3035">
              <w:rPr>
                <w:rFonts w:ascii="Times New Roman" w:hAnsi="Times New Roman" w:hint="eastAsia"/>
                <w:szCs w:val="24"/>
              </w:rPr>
              <w:t>㎡</w:t>
            </w:r>
            <w:r w:rsidRPr="00AE3035">
              <w:rPr>
                <w:rFonts w:ascii="Times New Roman" w:hAnsi="Times New Roman" w:hint="eastAsia"/>
                <w:szCs w:val="24"/>
              </w:rPr>
              <w:t>(54.55</w:t>
            </w:r>
            <w:r w:rsidRPr="00AE3035">
              <w:rPr>
                <w:rFonts w:ascii="Times New Roman" w:hAnsi="Times New Roman" w:hint="eastAsia"/>
                <w:szCs w:val="24"/>
              </w:rPr>
              <w:t>坪</w:t>
            </w:r>
            <w:r w:rsidRPr="00AE3035">
              <w:rPr>
                <w:rFonts w:ascii="Times New Roman" w:hAnsi="Times New Roman" w:hint="eastAsia"/>
                <w:szCs w:val="24"/>
              </w:rPr>
              <w:t>)</w:t>
            </w:r>
          </w:p>
        </w:tc>
        <w:tc>
          <w:tcPr>
            <w:tcW w:w="1984" w:type="dxa"/>
            <w:tcBorders>
              <w:bottom w:val="single" w:sz="4" w:space="0" w:color="993300"/>
            </w:tcBorders>
            <w:shd w:val="clear" w:color="auto" w:fill="auto"/>
            <w:vAlign w:val="center"/>
          </w:tcPr>
          <w:p w14:paraId="0C5E4B94" w14:textId="30F12DD8" w:rsidR="002E6B81" w:rsidRPr="00AE3035" w:rsidRDefault="002E6B81" w:rsidP="002E6B81">
            <w:pPr>
              <w:jc w:val="center"/>
              <w:rPr>
                <w:rFonts w:ascii="Times New Roman" w:hAnsi="Times New Roman"/>
                <w:szCs w:val="24"/>
              </w:rPr>
            </w:pPr>
            <w:r w:rsidRPr="00AE3035">
              <w:rPr>
                <w:rFonts w:ascii="Times New Roman" w:hAnsi="Times New Roman" w:hint="eastAsia"/>
                <w:szCs w:val="24"/>
              </w:rPr>
              <w:t>50,000</w:t>
            </w:r>
            <w:r w:rsidRPr="00AE3035">
              <w:rPr>
                <w:rFonts w:ascii="Times New Roman" w:hAnsi="Times New Roman" w:hint="eastAsia"/>
                <w:szCs w:val="24"/>
              </w:rPr>
              <w:t>円</w:t>
            </w:r>
            <w:r w:rsidRPr="00AE3035">
              <w:rPr>
                <w:rFonts w:ascii="Times New Roman" w:hAnsi="Times New Roman" w:hint="eastAsia"/>
                <w:szCs w:val="24"/>
              </w:rPr>
              <w:t>/</w:t>
            </w:r>
            <w:r w:rsidRPr="00AE3035">
              <w:rPr>
                <w:rFonts w:ascii="Times New Roman" w:hAnsi="Times New Roman" w:hint="eastAsia"/>
                <w:szCs w:val="24"/>
              </w:rPr>
              <w:t>月</w:t>
            </w:r>
          </w:p>
        </w:tc>
        <w:tc>
          <w:tcPr>
            <w:tcW w:w="1559" w:type="dxa"/>
          </w:tcPr>
          <w:p w14:paraId="18862C75" w14:textId="77777777" w:rsidR="002E6B81" w:rsidRPr="00AE3035" w:rsidRDefault="002E6B81" w:rsidP="002E6B81">
            <w:pPr>
              <w:rPr>
                <w:rFonts w:ascii="Times New Roman" w:hAnsi="Times New Roman"/>
                <w:szCs w:val="24"/>
              </w:rPr>
            </w:pPr>
          </w:p>
        </w:tc>
      </w:tr>
      <w:tr w:rsidR="00AE3035" w:rsidRPr="00AE3035" w14:paraId="18DF0EF6" w14:textId="77777777" w:rsidTr="002E6B81">
        <w:tc>
          <w:tcPr>
            <w:tcW w:w="2689" w:type="dxa"/>
          </w:tcPr>
          <w:p w14:paraId="18090FBC" w14:textId="77777777" w:rsidR="002E6B81" w:rsidRPr="00AE3035" w:rsidRDefault="002E6B81" w:rsidP="002E6B81">
            <w:pPr>
              <w:rPr>
                <w:rFonts w:ascii="Times New Roman" w:hAnsi="Times New Roman"/>
                <w:szCs w:val="24"/>
              </w:rPr>
            </w:pPr>
            <w:r w:rsidRPr="00AE3035">
              <w:rPr>
                <w:rFonts w:ascii="Times New Roman" w:hAnsi="Times New Roman" w:hint="eastAsia"/>
                <w:szCs w:val="24"/>
              </w:rPr>
              <w:t>＜第</w:t>
            </w:r>
            <w:r w:rsidRPr="00AE3035">
              <w:rPr>
                <w:rFonts w:ascii="Times New Roman" w:hAnsi="Times New Roman" w:hint="eastAsia"/>
                <w:szCs w:val="24"/>
              </w:rPr>
              <w:t>2</w:t>
            </w:r>
            <w:r w:rsidRPr="00AE3035">
              <w:rPr>
                <w:rFonts w:ascii="Times New Roman" w:hAnsi="Times New Roman" w:hint="eastAsia"/>
                <w:szCs w:val="24"/>
              </w:rPr>
              <w:t>研究開発室</w:t>
            </w:r>
          </w:p>
          <w:p w14:paraId="2EAD5DDD" w14:textId="77777777" w:rsidR="002E6B81" w:rsidRPr="00AE3035" w:rsidRDefault="002E6B81" w:rsidP="002E6B81">
            <w:pPr>
              <w:ind w:firstLineChars="300" w:firstLine="600"/>
              <w:rPr>
                <w:rFonts w:ascii="Times New Roman" w:hAnsi="Times New Roman"/>
                <w:szCs w:val="24"/>
              </w:rPr>
            </w:pPr>
            <w:r w:rsidRPr="00AE3035">
              <w:rPr>
                <w:rFonts w:ascii="Times New Roman" w:hAnsi="Times New Roman" w:hint="eastAsia"/>
                <w:szCs w:val="24"/>
              </w:rPr>
              <w:t>分割使用の場合＞</w:t>
            </w:r>
          </w:p>
        </w:tc>
        <w:tc>
          <w:tcPr>
            <w:tcW w:w="2268" w:type="dxa"/>
          </w:tcPr>
          <w:p w14:paraId="4BF6B476" w14:textId="77777777" w:rsidR="002E6B81" w:rsidRPr="00AE3035" w:rsidRDefault="002E6B81" w:rsidP="002E6B81">
            <w:pPr>
              <w:jc w:val="center"/>
              <w:rPr>
                <w:rFonts w:ascii="Times New Roman" w:hAnsi="Times New Roman"/>
                <w:szCs w:val="24"/>
              </w:rPr>
            </w:pPr>
          </w:p>
        </w:tc>
        <w:tc>
          <w:tcPr>
            <w:tcW w:w="1984" w:type="dxa"/>
          </w:tcPr>
          <w:p w14:paraId="5275F027" w14:textId="77777777" w:rsidR="002E6B81" w:rsidRPr="00AE3035" w:rsidRDefault="002E6B81" w:rsidP="002E6B81">
            <w:pPr>
              <w:jc w:val="center"/>
              <w:rPr>
                <w:rFonts w:ascii="Times New Roman" w:hAnsi="Times New Roman"/>
                <w:szCs w:val="24"/>
              </w:rPr>
            </w:pPr>
          </w:p>
        </w:tc>
        <w:tc>
          <w:tcPr>
            <w:tcW w:w="1559" w:type="dxa"/>
          </w:tcPr>
          <w:p w14:paraId="118AE77B" w14:textId="77777777" w:rsidR="002E6B81" w:rsidRPr="00AE3035" w:rsidRDefault="002E6B81" w:rsidP="002E6B81">
            <w:pPr>
              <w:rPr>
                <w:rFonts w:ascii="Times New Roman" w:hAnsi="Times New Roman"/>
                <w:szCs w:val="24"/>
              </w:rPr>
            </w:pPr>
          </w:p>
        </w:tc>
      </w:tr>
      <w:tr w:rsidR="00AE3035" w:rsidRPr="00AE3035" w14:paraId="55F985B7" w14:textId="77777777" w:rsidTr="002E6B81">
        <w:tc>
          <w:tcPr>
            <w:tcW w:w="2689" w:type="dxa"/>
          </w:tcPr>
          <w:p w14:paraId="404DAC76" w14:textId="77777777" w:rsidR="002E6B81" w:rsidRPr="00AE3035" w:rsidRDefault="002E6B81" w:rsidP="002E6B81">
            <w:pPr>
              <w:rPr>
                <w:rFonts w:ascii="Times New Roman" w:hAnsi="Times New Roman"/>
                <w:szCs w:val="24"/>
              </w:rPr>
            </w:pPr>
            <w:r w:rsidRPr="00AE3035">
              <w:rPr>
                <w:rFonts w:ascii="Times New Roman" w:hAnsi="Times New Roman" w:hint="eastAsia"/>
                <w:szCs w:val="24"/>
              </w:rPr>
              <w:t>第</w:t>
            </w:r>
            <w:r w:rsidRPr="00AE3035">
              <w:rPr>
                <w:rFonts w:ascii="Times New Roman" w:hAnsi="Times New Roman" w:hint="eastAsia"/>
                <w:szCs w:val="24"/>
              </w:rPr>
              <w:t>2</w:t>
            </w:r>
            <w:r w:rsidRPr="00AE3035">
              <w:rPr>
                <w:rFonts w:ascii="Times New Roman" w:hAnsi="Times New Roman" w:hint="eastAsia"/>
                <w:szCs w:val="24"/>
              </w:rPr>
              <w:t>研究開発室</w:t>
            </w:r>
            <w:r w:rsidRPr="00AE3035">
              <w:rPr>
                <w:rFonts w:ascii="Times New Roman" w:hAnsi="Times New Roman" w:hint="eastAsia"/>
                <w:szCs w:val="24"/>
              </w:rPr>
              <w:t>A</w:t>
            </w:r>
            <w:r w:rsidRPr="00AE3035">
              <w:rPr>
                <w:rFonts w:ascii="Times New Roman" w:hAnsi="Times New Roman" w:hint="eastAsia"/>
                <w:szCs w:val="24"/>
              </w:rPr>
              <w:t>（北側）</w:t>
            </w:r>
          </w:p>
        </w:tc>
        <w:tc>
          <w:tcPr>
            <w:tcW w:w="2268" w:type="dxa"/>
            <w:tcBorders>
              <w:tr2bl w:val="nil"/>
            </w:tcBorders>
            <w:shd w:val="clear" w:color="auto" w:fill="auto"/>
            <w:vAlign w:val="center"/>
          </w:tcPr>
          <w:p w14:paraId="7EDE1470" w14:textId="77777777" w:rsidR="002E6B81" w:rsidRPr="00AE3035" w:rsidRDefault="002E6B81" w:rsidP="002E6B81">
            <w:pPr>
              <w:jc w:val="center"/>
              <w:rPr>
                <w:rFonts w:ascii="Times New Roman" w:hAnsi="Times New Roman"/>
                <w:szCs w:val="24"/>
              </w:rPr>
            </w:pPr>
            <w:r w:rsidRPr="00AE3035">
              <w:rPr>
                <w:rFonts w:ascii="Times New Roman" w:hAnsi="Times New Roman" w:hint="eastAsia"/>
                <w:szCs w:val="24"/>
              </w:rPr>
              <w:t>88</w:t>
            </w:r>
            <w:r w:rsidRPr="00AE3035">
              <w:rPr>
                <w:rFonts w:ascii="Times New Roman" w:hAnsi="Times New Roman" w:hint="eastAsia"/>
                <w:szCs w:val="24"/>
              </w:rPr>
              <w:t>㎡</w:t>
            </w:r>
            <w:r w:rsidRPr="00AE3035">
              <w:rPr>
                <w:rFonts w:ascii="Times New Roman" w:hAnsi="Times New Roman" w:hint="eastAsia"/>
                <w:szCs w:val="24"/>
              </w:rPr>
              <w:t>(26.67</w:t>
            </w:r>
            <w:r w:rsidRPr="00AE3035">
              <w:rPr>
                <w:rFonts w:ascii="Times New Roman" w:hAnsi="Times New Roman" w:hint="eastAsia"/>
                <w:szCs w:val="24"/>
              </w:rPr>
              <w:t>坪</w:t>
            </w:r>
            <w:r w:rsidRPr="00AE3035">
              <w:rPr>
                <w:rFonts w:ascii="Times New Roman" w:hAnsi="Times New Roman" w:hint="eastAsia"/>
                <w:szCs w:val="24"/>
              </w:rPr>
              <w:t>)</w:t>
            </w:r>
          </w:p>
        </w:tc>
        <w:tc>
          <w:tcPr>
            <w:tcW w:w="1984" w:type="dxa"/>
            <w:tcBorders>
              <w:tr2bl w:val="nil"/>
            </w:tcBorders>
            <w:shd w:val="clear" w:color="auto" w:fill="auto"/>
            <w:vAlign w:val="center"/>
          </w:tcPr>
          <w:p w14:paraId="28C30A45" w14:textId="1A648BF3" w:rsidR="002E6B81" w:rsidRPr="00AE3035" w:rsidRDefault="001520FC" w:rsidP="002E6B81">
            <w:pPr>
              <w:jc w:val="center"/>
              <w:rPr>
                <w:rFonts w:ascii="Times New Roman" w:hAnsi="Times New Roman"/>
                <w:szCs w:val="24"/>
              </w:rPr>
            </w:pPr>
            <w:r w:rsidRPr="00AE3035">
              <w:rPr>
                <w:rFonts w:ascii="Times New Roman" w:hAnsi="Times New Roman" w:hint="eastAsia"/>
                <w:szCs w:val="24"/>
              </w:rPr>
              <w:t>30</w:t>
            </w:r>
            <w:r w:rsidR="002E6B81" w:rsidRPr="00AE3035">
              <w:rPr>
                <w:rFonts w:ascii="Times New Roman" w:hAnsi="Times New Roman" w:hint="eastAsia"/>
                <w:szCs w:val="24"/>
              </w:rPr>
              <w:t>,000</w:t>
            </w:r>
            <w:r w:rsidR="002E6B81" w:rsidRPr="00AE3035">
              <w:rPr>
                <w:rFonts w:ascii="Times New Roman" w:hAnsi="Times New Roman" w:hint="eastAsia"/>
                <w:szCs w:val="24"/>
              </w:rPr>
              <w:t>円</w:t>
            </w:r>
            <w:r w:rsidR="002E6B81" w:rsidRPr="00AE3035">
              <w:rPr>
                <w:rFonts w:ascii="Times New Roman" w:hAnsi="Times New Roman" w:hint="eastAsia"/>
                <w:szCs w:val="24"/>
              </w:rPr>
              <w:t>/</w:t>
            </w:r>
            <w:r w:rsidR="002E6B81" w:rsidRPr="00AE3035">
              <w:rPr>
                <w:rFonts w:ascii="Times New Roman" w:hAnsi="Times New Roman" w:hint="eastAsia"/>
                <w:szCs w:val="24"/>
              </w:rPr>
              <w:t>月</w:t>
            </w:r>
          </w:p>
        </w:tc>
        <w:tc>
          <w:tcPr>
            <w:tcW w:w="1559" w:type="dxa"/>
          </w:tcPr>
          <w:p w14:paraId="5D6DBD06" w14:textId="77777777" w:rsidR="002E6B81" w:rsidRPr="00AE3035" w:rsidRDefault="002E6B81" w:rsidP="002E6B81">
            <w:pPr>
              <w:rPr>
                <w:rFonts w:ascii="Times New Roman" w:hAnsi="Times New Roman"/>
                <w:szCs w:val="24"/>
              </w:rPr>
            </w:pPr>
          </w:p>
        </w:tc>
      </w:tr>
      <w:tr w:rsidR="00AE3035" w:rsidRPr="00AE3035" w14:paraId="15C5F3CE" w14:textId="77777777" w:rsidTr="002E6B81">
        <w:tc>
          <w:tcPr>
            <w:tcW w:w="2689" w:type="dxa"/>
          </w:tcPr>
          <w:p w14:paraId="608BA4F4" w14:textId="77777777" w:rsidR="002E6B81" w:rsidRPr="00AE3035" w:rsidRDefault="002E6B81" w:rsidP="002E6B81">
            <w:pPr>
              <w:rPr>
                <w:rFonts w:ascii="Times New Roman" w:hAnsi="Times New Roman"/>
                <w:szCs w:val="24"/>
              </w:rPr>
            </w:pPr>
            <w:r w:rsidRPr="00AE3035">
              <w:rPr>
                <w:rFonts w:ascii="Times New Roman" w:hAnsi="Times New Roman" w:hint="eastAsia"/>
                <w:szCs w:val="24"/>
              </w:rPr>
              <w:t>第</w:t>
            </w:r>
            <w:r w:rsidRPr="00AE3035">
              <w:rPr>
                <w:rFonts w:ascii="Times New Roman" w:hAnsi="Times New Roman" w:hint="eastAsia"/>
                <w:szCs w:val="24"/>
              </w:rPr>
              <w:t>2</w:t>
            </w:r>
            <w:r w:rsidRPr="00AE3035">
              <w:rPr>
                <w:rFonts w:ascii="Times New Roman" w:hAnsi="Times New Roman" w:hint="eastAsia"/>
                <w:szCs w:val="24"/>
              </w:rPr>
              <w:t>研究開発室</w:t>
            </w:r>
            <w:r w:rsidRPr="00AE3035">
              <w:rPr>
                <w:rFonts w:ascii="Times New Roman" w:hAnsi="Times New Roman" w:hint="eastAsia"/>
                <w:szCs w:val="24"/>
              </w:rPr>
              <w:t>B</w:t>
            </w:r>
            <w:r w:rsidRPr="00AE3035">
              <w:rPr>
                <w:rFonts w:ascii="Times New Roman" w:hAnsi="Times New Roman" w:hint="eastAsia"/>
                <w:szCs w:val="24"/>
              </w:rPr>
              <w:t>（南側）</w:t>
            </w:r>
          </w:p>
        </w:tc>
        <w:tc>
          <w:tcPr>
            <w:tcW w:w="2268" w:type="dxa"/>
            <w:tcBorders>
              <w:tr2bl w:val="nil"/>
            </w:tcBorders>
            <w:shd w:val="clear" w:color="auto" w:fill="auto"/>
            <w:vAlign w:val="center"/>
          </w:tcPr>
          <w:p w14:paraId="68441EEC" w14:textId="77777777" w:rsidR="002E6B81" w:rsidRPr="00AE3035" w:rsidRDefault="002E6B81" w:rsidP="002E6B81">
            <w:pPr>
              <w:jc w:val="center"/>
              <w:rPr>
                <w:rFonts w:ascii="Times New Roman" w:hAnsi="Times New Roman"/>
                <w:szCs w:val="24"/>
              </w:rPr>
            </w:pPr>
            <w:r w:rsidRPr="00AE3035">
              <w:rPr>
                <w:rFonts w:ascii="Times New Roman" w:hAnsi="Times New Roman" w:hint="eastAsia"/>
                <w:szCs w:val="24"/>
              </w:rPr>
              <w:t>92</w:t>
            </w:r>
            <w:r w:rsidRPr="00AE3035">
              <w:rPr>
                <w:rFonts w:ascii="Times New Roman" w:hAnsi="Times New Roman" w:hint="eastAsia"/>
                <w:szCs w:val="24"/>
              </w:rPr>
              <w:t>㎡（</w:t>
            </w:r>
            <w:r w:rsidRPr="00AE3035">
              <w:rPr>
                <w:rFonts w:ascii="Times New Roman" w:hAnsi="Times New Roman" w:hint="eastAsia"/>
                <w:szCs w:val="24"/>
              </w:rPr>
              <w:t>27.88</w:t>
            </w:r>
            <w:r w:rsidRPr="00AE3035">
              <w:rPr>
                <w:rFonts w:ascii="Times New Roman" w:hAnsi="Times New Roman" w:hint="eastAsia"/>
                <w:szCs w:val="24"/>
              </w:rPr>
              <w:t>坪）</w:t>
            </w:r>
          </w:p>
        </w:tc>
        <w:tc>
          <w:tcPr>
            <w:tcW w:w="1984" w:type="dxa"/>
            <w:tcBorders>
              <w:tr2bl w:val="nil"/>
            </w:tcBorders>
            <w:shd w:val="clear" w:color="auto" w:fill="auto"/>
            <w:vAlign w:val="center"/>
          </w:tcPr>
          <w:p w14:paraId="18632E5C" w14:textId="28CED1B1" w:rsidR="002E6B81" w:rsidRPr="00AE3035" w:rsidRDefault="001520FC" w:rsidP="002E6B81">
            <w:pPr>
              <w:jc w:val="center"/>
              <w:rPr>
                <w:rFonts w:ascii="Times New Roman" w:hAnsi="Times New Roman"/>
                <w:szCs w:val="24"/>
              </w:rPr>
            </w:pPr>
            <w:r w:rsidRPr="00AE3035">
              <w:rPr>
                <w:rFonts w:ascii="Times New Roman" w:hAnsi="Times New Roman" w:hint="eastAsia"/>
                <w:szCs w:val="24"/>
              </w:rPr>
              <w:t>30</w:t>
            </w:r>
            <w:r w:rsidR="002E6B81" w:rsidRPr="00AE3035">
              <w:rPr>
                <w:rFonts w:ascii="Times New Roman" w:hAnsi="Times New Roman" w:hint="eastAsia"/>
                <w:szCs w:val="24"/>
              </w:rPr>
              <w:t>,000</w:t>
            </w:r>
            <w:r w:rsidR="002E6B81" w:rsidRPr="00AE3035">
              <w:rPr>
                <w:rFonts w:ascii="Times New Roman" w:hAnsi="Times New Roman" w:hint="eastAsia"/>
                <w:szCs w:val="24"/>
              </w:rPr>
              <w:t>円</w:t>
            </w:r>
            <w:r w:rsidR="002E6B81" w:rsidRPr="00AE3035">
              <w:rPr>
                <w:rFonts w:ascii="Times New Roman" w:hAnsi="Times New Roman" w:hint="eastAsia"/>
                <w:szCs w:val="24"/>
              </w:rPr>
              <w:t>/</w:t>
            </w:r>
            <w:r w:rsidR="002E6B81" w:rsidRPr="00AE3035">
              <w:rPr>
                <w:rFonts w:ascii="Times New Roman" w:hAnsi="Times New Roman" w:hint="eastAsia"/>
                <w:szCs w:val="24"/>
              </w:rPr>
              <w:t>月</w:t>
            </w:r>
          </w:p>
        </w:tc>
        <w:tc>
          <w:tcPr>
            <w:tcW w:w="1559" w:type="dxa"/>
          </w:tcPr>
          <w:p w14:paraId="2FF6451B" w14:textId="77777777" w:rsidR="002E6B81" w:rsidRPr="00AE3035" w:rsidRDefault="002E6B81" w:rsidP="002E6B81">
            <w:pPr>
              <w:rPr>
                <w:rFonts w:ascii="Times New Roman" w:hAnsi="Times New Roman"/>
                <w:szCs w:val="24"/>
              </w:rPr>
            </w:pPr>
          </w:p>
        </w:tc>
      </w:tr>
      <w:tr w:rsidR="002E6B81" w:rsidRPr="00AE3035" w14:paraId="726F05FB" w14:textId="77777777" w:rsidTr="002E6B81">
        <w:tc>
          <w:tcPr>
            <w:tcW w:w="2689" w:type="dxa"/>
          </w:tcPr>
          <w:p w14:paraId="6626D4E4" w14:textId="77777777" w:rsidR="002E6B81" w:rsidRPr="00AE3035" w:rsidRDefault="002E6B81" w:rsidP="002E6B81">
            <w:pPr>
              <w:rPr>
                <w:rFonts w:ascii="Times New Roman" w:hAnsi="Times New Roman"/>
                <w:szCs w:val="24"/>
              </w:rPr>
            </w:pPr>
            <w:r w:rsidRPr="00AE3035">
              <w:rPr>
                <w:rFonts w:ascii="Times New Roman" w:hAnsi="Times New Roman" w:hint="eastAsia"/>
                <w:szCs w:val="24"/>
              </w:rPr>
              <w:t>第</w:t>
            </w:r>
            <w:r w:rsidRPr="00AE3035">
              <w:rPr>
                <w:rFonts w:ascii="Times New Roman" w:hAnsi="Times New Roman" w:hint="eastAsia"/>
                <w:szCs w:val="24"/>
              </w:rPr>
              <w:t>3</w:t>
            </w:r>
            <w:r w:rsidRPr="00AE3035">
              <w:rPr>
                <w:rFonts w:ascii="Times New Roman" w:hAnsi="Times New Roman" w:hint="eastAsia"/>
                <w:szCs w:val="24"/>
              </w:rPr>
              <w:t>研究開発室</w:t>
            </w:r>
          </w:p>
        </w:tc>
        <w:tc>
          <w:tcPr>
            <w:tcW w:w="2268" w:type="dxa"/>
            <w:tcBorders>
              <w:tr2bl w:val="nil"/>
            </w:tcBorders>
            <w:shd w:val="clear" w:color="auto" w:fill="auto"/>
            <w:vAlign w:val="center"/>
          </w:tcPr>
          <w:p w14:paraId="7AC20B5C" w14:textId="77777777" w:rsidR="002E6B81" w:rsidRPr="00AE3035" w:rsidRDefault="002E6B81" w:rsidP="002E6B81">
            <w:pPr>
              <w:jc w:val="center"/>
              <w:rPr>
                <w:rFonts w:ascii="Times New Roman" w:hAnsi="Times New Roman"/>
                <w:szCs w:val="24"/>
              </w:rPr>
            </w:pPr>
            <w:r w:rsidRPr="00AE3035">
              <w:rPr>
                <w:rFonts w:ascii="Times New Roman" w:hAnsi="Times New Roman" w:hint="eastAsia"/>
                <w:szCs w:val="24"/>
              </w:rPr>
              <w:t>150</w:t>
            </w:r>
            <w:r w:rsidRPr="00AE3035">
              <w:rPr>
                <w:rFonts w:ascii="Times New Roman" w:hAnsi="Times New Roman" w:hint="eastAsia"/>
                <w:szCs w:val="24"/>
              </w:rPr>
              <w:t>㎡（</w:t>
            </w:r>
            <w:r w:rsidRPr="00AE3035">
              <w:rPr>
                <w:rFonts w:ascii="Times New Roman" w:hAnsi="Times New Roman" w:hint="eastAsia"/>
                <w:szCs w:val="24"/>
              </w:rPr>
              <w:t>45.45</w:t>
            </w:r>
            <w:r w:rsidRPr="00AE3035">
              <w:rPr>
                <w:rFonts w:ascii="Times New Roman" w:hAnsi="Times New Roman" w:hint="eastAsia"/>
                <w:szCs w:val="24"/>
              </w:rPr>
              <w:t>坪）</w:t>
            </w:r>
          </w:p>
        </w:tc>
        <w:tc>
          <w:tcPr>
            <w:tcW w:w="1984" w:type="dxa"/>
            <w:tcBorders>
              <w:tr2bl w:val="nil"/>
            </w:tcBorders>
            <w:shd w:val="clear" w:color="auto" w:fill="auto"/>
            <w:vAlign w:val="center"/>
          </w:tcPr>
          <w:p w14:paraId="013AD524" w14:textId="3FFACE2F" w:rsidR="002E6B81" w:rsidRPr="00AE3035" w:rsidRDefault="001520FC" w:rsidP="002E6B81">
            <w:pPr>
              <w:jc w:val="center"/>
              <w:rPr>
                <w:rFonts w:ascii="Times New Roman" w:hAnsi="Times New Roman"/>
                <w:szCs w:val="24"/>
              </w:rPr>
            </w:pPr>
            <w:r w:rsidRPr="00AE3035">
              <w:rPr>
                <w:rFonts w:ascii="Times New Roman" w:hAnsi="Times New Roman" w:hint="eastAsia"/>
                <w:szCs w:val="24"/>
              </w:rPr>
              <w:t>45</w:t>
            </w:r>
            <w:r w:rsidR="002E6B81" w:rsidRPr="00AE3035">
              <w:rPr>
                <w:rFonts w:ascii="Times New Roman" w:hAnsi="Times New Roman" w:hint="eastAsia"/>
                <w:szCs w:val="24"/>
              </w:rPr>
              <w:t>,000</w:t>
            </w:r>
            <w:r w:rsidR="002E6B81" w:rsidRPr="00AE3035">
              <w:rPr>
                <w:rFonts w:ascii="Times New Roman" w:hAnsi="Times New Roman" w:hint="eastAsia"/>
                <w:szCs w:val="24"/>
              </w:rPr>
              <w:t>円</w:t>
            </w:r>
            <w:r w:rsidR="002E6B81" w:rsidRPr="00AE3035">
              <w:rPr>
                <w:rFonts w:ascii="Times New Roman" w:hAnsi="Times New Roman" w:hint="eastAsia"/>
                <w:szCs w:val="24"/>
              </w:rPr>
              <w:t>/</w:t>
            </w:r>
            <w:r w:rsidR="002E6B81" w:rsidRPr="00AE3035">
              <w:rPr>
                <w:rFonts w:ascii="Times New Roman" w:hAnsi="Times New Roman" w:hint="eastAsia"/>
                <w:szCs w:val="24"/>
              </w:rPr>
              <w:t>月</w:t>
            </w:r>
          </w:p>
        </w:tc>
        <w:tc>
          <w:tcPr>
            <w:tcW w:w="1559" w:type="dxa"/>
          </w:tcPr>
          <w:p w14:paraId="490F7E59" w14:textId="77777777" w:rsidR="002E6B81" w:rsidRPr="00AE3035" w:rsidRDefault="002E6B81" w:rsidP="002E6B81">
            <w:pPr>
              <w:rPr>
                <w:rFonts w:ascii="Times New Roman" w:hAnsi="Times New Roman"/>
                <w:szCs w:val="24"/>
              </w:rPr>
            </w:pPr>
          </w:p>
        </w:tc>
      </w:tr>
    </w:tbl>
    <w:p w14:paraId="66E0C036" w14:textId="77777777" w:rsidR="002E6B81" w:rsidRPr="00AE3035" w:rsidRDefault="002E6B81" w:rsidP="002E6B81">
      <w:pPr>
        <w:rPr>
          <w:rFonts w:ascii="Times New Roman" w:eastAsia="ＭＳ 明朝" w:hAnsi="Times New Roman" w:cs="Times New Roman"/>
          <w:szCs w:val="24"/>
        </w:rPr>
      </w:pPr>
    </w:p>
    <w:p w14:paraId="573AC17D" w14:textId="77777777" w:rsidR="002E6B81" w:rsidRPr="00AE3035" w:rsidRDefault="002E6B81"/>
    <w:p w14:paraId="041DCB81" w14:textId="77777777" w:rsidR="002E6B81" w:rsidRPr="00AE3035" w:rsidRDefault="002E6B81"/>
    <w:p w14:paraId="0614C758" w14:textId="77777777" w:rsidR="002E6B81" w:rsidRPr="00AE3035" w:rsidRDefault="002E6B81"/>
    <w:p w14:paraId="66302646" w14:textId="77777777" w:rsidR="002E6B81" w:rsidRPr="00AE3035" w:rsidRDefault="002E6B81"/>
    <w:p w14:paraId="60394B2E" w14:textId="77777777" w:rsidR="002E6B81" w:rsidRPr="00AE3035" w:rsidRDefault="002E6B81"/>
    <w:p w14:paraId="1106184D" w14:textId="77777777" w:rsidR="002E6B81" w:rsidRPr="00AE3035" w:rsidRDefault="002E6B81"/>
    <w:p w14:paraId="31DF0DBA" w14:textId="77777777" w:rsidR="002E6B81" w:rsidRPr="00AE3035" w:rsidRDefault="002E6B81"/>
    <w:p w14:paraId="551E648C" w14:textId="77777777" w:rsidR="002E6B81" w:rsidRPr="00AE3035" w:rsidRDefault="002E6B81"/>
    <w:p w14:paraId="0A042FBF" w14:textId="77777777" w:rsidR="002E6B81" w:rsidRPr="00AE3035" w:rsidRDefault="002E6B81"/>
    <w:p w14:paraId="5DA8608B" w14:textId="77777777" w:rsidR="002E6B81" w:rsidRPr="00AE3035" w:rsidRDefault="002E6B81"/>
    <w:p w14:paraId="1F8C8A24" w14:textId="77777777" w:rsidR="002E6B81" w:rsidRPr="00AE3035" w:rsidRDefault="002E6B81"/>
    <w:p w14:paraId="6D9C5227" w14:textId="77777777" w:rsidR="002E6B81" w:rsidRPr="00AE3035" w:rsidRDefault="002E6B81"/>
    <w:p w14:paraId="2108A286" w14:textId="77777777" w:rsidR="002E6B81" w:rsidRPr="00AE3035" w:rsidRDefault="002E6B81"/>
    <w:p w14:paraId="634FA7FF" w14:textId="77777777" w:rsidR="002E6B81" w:rsidRPr="00AE3035" w:rsidRDefault="002E6B81"/>
    <w:p w14:paraId="24824E29" w14:textId="77777777" w:rsidR="001619C9" w:rsidRDefault="001619C9" w:rsidP="002E6B81">
      <w:pPr>
        <w:rPr>
          <w:rFonts w:ascii="Times New Roman" w:eastAsia="ＭＳ 明朝" w:hAnsi="Times New Roman" w:cs="Times New Roman"/>
          <w:szCs w:val="24"/>
        </w:rPr>
      </w:pPr>
    </w:p>
    <w:p w14:paraId="505E1C5A" w14:textId="77777777" w:rsidR="001619C9" w:rsidRDefault="001619C9" w:rsidP="002E6B81">
      <w:pPr>
        <w:rPr>
          <w:rFonts w:ascii="Times New Roman" w:eastAsia="ＭＳ 明朝" w:hAnsi="Times New Roman" w:cs="Times New Roman"/>
          <w:szCs w:val="24"/>
        </w:rPr>
      </w:pPr>
    </w:p>
    <w:p w14:paraId="5476D9E8" w14:textId="77777777" w:rsidR="001619C9" w:rsidRDefault="001619C9" w:rsidP="002E6B81">
      <w:pPr>
        <w:rPr>
          <w:rFonts w:ascii="Times New Roman" w:eastAsia="ＭＳ 明朝" w:hAnsi="Times New Roman" w:cs="Times New Roman"/>
          <w:szCs w:val="24"/>
        </w:rPr>
      </w:pPr>
    </w:p>
    <w:p w14:paraId="05682624" w14:textId="77777777" w:rsidR="001619C9" w:rsidRDefault="001619C9" w:rsidP="002E6B81">
      <w:pPr>
        <w:rPr>
          <w:rFonts w:ascii="Times New Roman" w:eastAsia="ＭＳ 明朝" w:hAnsi="Times New Roman" w:cs="Times New Roman"/>
          <w:szCs w:val="24"/>
        </w:rPr>
      </w:pPr>
    </w:p>
    <w:p w14:paraId="1E661842" w14:textId="77777777" w:rsidR="001619C9" w:rsidRDefault="001619C9" w:rsidP="002E6B81">
      <w:pPr>
        <w:rPr>
          <w:rFonts w:ascii="Times New Roman" w:eastAsia="ＭＳ 明朝" w:hAnsi="Times New Roman" w:cs="Times New Roman"/>
          <w:szCs w:val="24"/>
        </w:rPr>
      </w:pPr>
    </w:p>
    <w:p w14:paraId="75A603E4" w14:textId="77777777" w:rsidR="001619C9" w:rsidRDefault="001619C9" w:rsidP="002E6B81">
      <w:pPr>
        <w:rPr>
          <w:rFonts w:ascii="Times New Roman" w:eastAsia="ＭＳ 明朝" w:hAnsi="Times New Roman" w:cs="Times New Roman"/>
          <w:szCs w:val="24"/>
        </w:rPr>
      </w:pPr>
    </w:p>
    <w:p w14:paraId="280AFFB0" w14:textId="77777777" w:rsidR="001619C9" w:rsidRDefault="001619C9" w:rsidP="002E6B81">
      <w:pPr>
        <w:rPr>
          <w:rFonts w:ascii="Times New Roman" w:eastAsia="ＭＳ 明朝" w:hAnsi="Times New Roman" w:cs="Times New Roman"/>
          <w:szCs w:val="24"/>
        </w:rPr>
      </w:pPr>
    </w:p>
    <w:p w14:paraId="1AF38DE6" w14:textId="77777777" w:rsidR="001619C9" w:rsidRDefault="001619C9" w:rsidP="002E6B81">
      <w:pPr>
        <w:rPr>
          <w:rFonts w:ascii="Times New Roman" w:eastAsia="ＭＳ 明朝" w:hAnsi="Times New Roman" w:cs="Times New Roman"/>
          <w:szCs w:val="24"/>
        </w:rPr>
      </w:pPr>
    </w:p>
    <w:p w14:paraId="287206BC" w14:textId="77777777" w:rsidR="001619C9" w:rsidRDefault="001619C9" w:rsidP="002E6B81">
      <w:pPr>
        <w:rPr>
          <w:rFonts w:ascii="Times New Roman" w:eastAsia="ＭＳ 明朝" w:hAnsi="Times New Roman" w:cs="Times New Roman"/>
          <w:szCs w:val="24"/>
        </w:rPr>
      </w:pPr>
    </w:p>
    <w:p w14:paraId="7503ABBC" w14:textId="77777777" w:rsidR="001619C9" w:rsidRDefault="001619C9" w:rsidP="002E6B81">
      <w:pPr>
        <w:rPr>
          <w:rFonts w:ascii="Times New Roman" w:eastAsia="ＭＳ 明朝" w:hAnsi="Times New Roman" w:cs="Times New Roman"/>
          <w:szCs w:val="24"/>
        </w:rPr>
      </w:pPr>
    </w:p>
    <w:p w14:paraId="3F898193" w14:textId="77777777" w:rsidR="001619C9" w:rsidRDefault="001619C9" w:rsidP="002E6B81">
      <w:pPr>
        <w:rPr>
          <w:rFonts w:ascii="Times New Roman" w:eastAsia="ＭＳ 明朝" w:hAnsi="Times New Roman" w:cs="Times New Roman"/>
          <w:szCs w:val="24"/>
        </w:rPr>
      </w:pPr>
    </w:p>
    <w:p w14:paraId="4AF37B57" w14:textId="77777777" w:rsidR="001619C9" w:rsidRDefault="001619C9" w:rsidP="002E6B81">
      <w:pPr>
        <w:rPr>
          <w:rFonts w:ascii="Times New Roman" w:eastAsia="ＭＳ 明朝" w:hAnsi="Times New Roman" w:cs="Times New Roman"/>
          <w:szCs w:val="24"/>
        </w:rPr>
      </w:pPr>
      <w:bookmarkStart w:id="0" w:name="_GoBack"/>
      <w:bookmarkEnd w:id="0"/>
    </w:p>
    <w:sectPr w:rsidR="001619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81"/>
    <w:rsid w:val="00035574"/>
    <w:rsid w:val="001520FC"/>
    <w:rsid w:val="001619C9"/>
    <w:rsid w:val="002D3338"/>
    <w:rsid w:val="002E6B81"/>
    <w:rsid w:val="00406284"/>
    <w:rsid w:val="004C3BB0"/>
    <w:rsid w:val="007C7774"/>
    <w:rsid w:val="0093264F"/>
    <w:rsid w:val="00A33ABF"/>
    <w:rsid w:val="00AD668E"/>
    <w:rsid w:val="00AE3035"/>
    <w:rsid w:val="00DC7D5A"/>
    <w:rsid w:val="00E6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3C378D"/>
  <w15:chartTrackingRefBased/>
  <w15:docId w15:val="{74451A86-3533-438B-9C00-F822662E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B8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平野豊</dc:creator>
  <cp:keywords/>
  <dc:description/>
  <cp:lastModifiedBy>前川 和花子</cp:lastModifiedBy>
  <cp:revision>16</cp:revision>
  <cp:lastPrinted>2020-02-14T00:26:00Z</cp:lastPrinted>
  <dcterms:created xsi:type="dcterms:W3CDTF">2020-01-16T01:15:00Z</dcterms:created>
  <dcterms:modified xsi:type="dcterms:W3CDTF">2020-02-27T02:25:00Z</dcterms:modified>
</cp:coreProperties>
</file>